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44" w:rsidRPr="00796C49" w:rsidRDefault="00AA0070" w:rsidP="007656EF">
      <w:pPr>
        <w:spacing w:line="276" w:lineRule="auto"/>
        <w:rPr>
          <w:rFonts w:ascii="Arial" w:hAnsi="Arial" w:cs="Arial"/>
          <w:b/>
          <w:caps/>
          <w:noProof/>
          <w:sz w:val="24"/>
          <w:szCs w:val="24"/>
          <w:lang w:eastAsia="en-GB"/>
        </w:rPr>
      </w:pPr>
      <w:bookmarkStart w:id="0" w:name="PN"/>
      <w:bookmarkEnd w:id="0"/>
    </w:p>
    <w:p w:rsidR="00A87757" w:rsidRDefault="00A87757" w:rsidP="00A87757">
      <w:pPr>
        <w:spacing w:line="276" w:lineRule="auto"/>
        <w:jc w:val="center"/>
        <w:rPr>
          <w:rFonts w:ascii="Arial" w:hAnsi="Arial" w:cs="Arial"/>
          <w:b/>
          <w:caps/>
          <w:noProof/>
          <w:sz w:val="36"/>
          <w:szCs w:val="36"/>
          <w:lang w:eastAsia="en-GB"/>
        </w:rPr>
      </w:pPr>
    </w:p>
    <w:p w:rsidR="000B605B" w:rsidRPr="00A87757" w:rsidRDefault="003D48B0" w:rsidP="00A87757">
      <w:pPr>
        <w:spacing w:line="276" w:lineRule="auto"/>
        <w:jc w:val="center"/>
        <w:rPr>
          <w:rFonts w:ascii="Arial" w:eastAsia="Calibri" w:hAnsi="Arial" w:cs="Arial"/>
          <w:b/>
          <w:sz w:val="36"/>
          <w:szCs w:val="36"/>
          <w:u w:val="single"/>
        </w:rPr>
      </w:pPr>
      <w:r w:rsidRPr="00A87757">
        <w:rPr>
          <w:rFonts w:ascii="Arial" w:hAnsi="Arial" w:cs="Arial"/>
          <w:b/>
          <w:bCs/>
          <w:caps/>
          <w:noProof/>
          <w:sz w:val="36"/>
          <w:szCs w:val="36"/>
          <w:u w:val="single"/>
          <w:lang w:val="cy-GB" w:eastAsia="en-GB"/>
        </w:rPr>
        <w:t>HYSBYSIAD PREIFATRWYDD AR GYFER MONITRO GWYBODAETH RHIENI, PLANT A DARPARWYR SY'N DEFNYDDIO'R CYNNIG GOFAL PLANT</w:t>
      </w:r>
    </w:p>
    <w:p w:rsidR="00824C47" w:rsidRPr="00796C49" w:rsidRDefault="00AA0070" w:rsidP="000215A9">
      <w:pPr>
        <w:spacing w:after="120" w:line="300" w:lineRule="auto"/>
        <w:rPr>
          <w:rFonts w:ascii="Arial" w:eastAsia="Calibri" w:hAnsi="Arial" w:cs="Arial"/>
          <w:sz w:val="24"/>
          <w:szCs w:val="24"/>
        </w:rPr>
      </w:pPr>
    </w:p>
    <w:p w:rsidR="000215A9" w:rsidRPr="00796C49" w:rsidRDefault="003D48B0" w:rsidP="000215A9">
      <w:pPr>
        <w:spacing w:after="120" w:line="300" w:lineRule="auto"/>
        <w:rPr>
          <w:rFonts w:ascii="Arial" w:hAnsi="Arial" w:cs="Arial"/>
          <w:b/>
          <w:bCs/>
          <w:color w:val="11516C"/>
          <w:sz w:val="24"/>
          <w:szCs w:val="24"/>
        </w:rPr>
      </w:pPr>
      <w:r w:rsidRPr="00796C49">
        <w:rPr>
          <w:rFonts w:ascii="Arial" w:hAnsi="Arial" w:cs="Arial"/>
          <w:b/>
          <w:bCs/>
          <w:color w:val="11516C"/>
          <w:sz w:val="24"/>
          <w:szCs w:val="24"/>
          <w:lang w:val="cy-GB"/>
        </w:rPr>
        <w:t>Pa ddata personol a gedwir gennym ac o ble y daw'r wybodaeth hon?</w:t>
      </w:r>
    </w:p>
    <w:p w:rsidR="000B605B" w:rsidRPr="00796C49" w:rsidRDefault="003D48B0" w:rsidP="007656EF">
      <w:pPr>
        <w:spacing w:after="200" w:line="276" w:lineRule="auto"/>
        <w:rPr>
          <w:rFonts w:ascii="Arial" w:eastAsia="Calibri" w:hAnsi="Arial" w:cs="Arial"/>
          <w:sz w:val="24"/>
          <w:szCs w:val="24"/>
        </w:rPr>
      </w:pPr>
      <w:r w:rsidRPr="00796C49">
        <w:rPr>
          <w:rFonts w:ascii="Arial" w:hAnsi="Arial" w:cs="Arial"/>
          <w:sz w:val="24"/>
          <w:szCs w:val="24"/>
          <w:lang w:val="cy-GB"/>
        </w:rPr>
        <w:t xml:space="preserve">Diffinnir data personol o dan y Rheoliad Cyffredinol ar Ddiogelu Data (GDPR) fel 'unrhyw wybodaeth yn ymwneud ag unigolyn adnabyddadwy a allai gael ei adnabod yn uniongyrchol neu’n anuniongyrchol wrth gyfeirio at ddyfais adnabod'. </w:t>
      </w:r>
      <w:r w:rsidRPr="00796C49">
        <w:rPr>
          <w:rFonts w:ascii="Arial" w:eastAsia="Calibri" w:hAnsi="Arial" w:cs="Arial"/>
          <w:sz w:val="24"/>
          <w:szCs w:val="24"/>
          <w:lang w:val="cy-GB"/>
        </w:rPr>
        <w:t>Caiff data categori arbennig megis grŵp ethnig neu gyflwr iechyd eu diogelu ymhellach o dan y gyfraith diogelu data.</w:t>
      </w:r>
    </w:p>
    <w:p w:rsidR="00AB7E93" w:rsidRPr="00796C49" w:rsidRDefault="0033298E" w:rsidP="00824C47">
      <w:pPr>
        <w:spacing w:after="200" w:afterAutospacing="1" w:line="276" w:lineRule="auto"/>
        <w:rPr>
          <w:rFonts w:ascii="Arial" w:eastAsia="Calibri" w:hAnsi="Arial" w:cs="Arial"/>
          <w:sz w:val="24"/>
          <w:szCs w:val="24"/>
        </w:rPr>
      </w:pPr>
      <w:r>
        <w:rPr>
          <w:rFonts w:ascii="Arial" w:hAnsi="Arial" w:cs="Arial"/>
          <w:sz w:val="24"/>
          <w:szCs w:val="24"/>
          <w:lang w:val="cy-GB" w:eastAsia="en-GB"/>
        </w:rPr>
        <w:t xml:space="preserve">Mae gan Lywodraeth Cymru fynediad at ddata </w:t>
      </w:r>
      <w:r>
        <w:rPr>
          <w:rFonts w:ascii="Arial" w:hAnsi="Arial" w:cs="Arial"/>
          <w:sz w:val="24"/>
          <w:szCs w:val="24"/>
          <w:u w:val="single"/>
          <w:lang w:val="cy-GB" w:eastAsia="en-GB"/>
        </w:rPr>
        <w:t>personol a chategori arbennig</w:t>
      </w:r>
      <w:r>
        <w:rPr>
          <w:rFonts w:ascii="Arial" w:hAnsi="Arial" w:cs="Arial"/>
          <w:sz w:val="24"/>
          <w:szCs w:val="24"/>
          <w:lang w:val="cy-GB" w:eastAsia="en-GB"/>
        </w:rPr>
        <w:t xml:space="preserve"> rhieni, gofalwyr a phlant sy'n derbyn gwasanaethau gan awdurdodau lleol.  </w:t>
      </w:r>
    </w:p>
    <w:p w:rsidR="00824C47" w:rsidRPr="00796C49" w:rsidRDefault="003D48B0" w:rsidP="00824C47">
      <w:p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 xml:space="preserve">Caiff y data rydym yn eu derbyn yn rheolaidd am rieni a phlant ei egluro'n fanylach yn Atodiad 1 i'r hysbysiad preifatrwydd hwn. Nid yw eich enw a'ch manylion cyswllt yn cael eu trosglwyddo'n rheolaidd i Lywodraeth Cymru at ddibenion monitro, gyda'r data a amlinellir yn Atodiad 1. Fodd bynnag, bydd eich awdurdod lleol yn rhoi enw a'ch manylion cyswllt i Lywodraeth Cymru fel bo'r angen at ddibenion gwerthuso. Ond ni fydd yn rhoi enw eich plentyn.  </w:t>
      </w:r>
    </w:p>
    <w:p w:rsidR="00AB7E93" w:rsidRPr="00796C49" w:rsidRDefault="0033298E" w:rsidP="0032699B">
      <w:pPr>
        <w:spacing w:after="200" w:line="276" w:lineRule="auto"/>
        <w:rPr>
          <w:rFonts w:ascii="Arial" w:eastAsia="Calibri" w:hAnsi="Arial" w:cs="Arial"/>
          <w:sz w:val="24"/>
          <w:szCs w:val="24"/>
        </w:rPr>
      </w:pPr>
      <w:r>
        <w:rPr>
          <w:rFonts w:ascii="Arial" w:hAnsi="Arial" w:cs="Arial"/>
          <w:sz w:val="24"/>
          <w:szCs w:val="24"/>
          <w:lang w:val="cy-GB" w:eastAsia="en-GB"/>
        </w:rPr>
        <w:t xml:space="preserve">Yn ogystal, mae gan Lywodraeth Cymru fynediad at </w:t>
      </w:r>
      <w:r>
        <w:rPr>
          <w:rFonts w:ascii="Arial" w:hAnsi="Arial" w:cs="Arial"/>
          <w:sz w:val="24"/>
          <w:szCs w:val="24"/>
          <w:u w:val="single"/>
          <w:lang w:val="cy-GB" w:eastAsia="en-GB"/>
        </w:rPr>
        <w:t>ddata personol</w:t>
      </w:r>
      <w:r>
        <w:rPr>
          <w:rFonts w:ascii="Arial" w:hAnsi="Arial" w:cs="Arial"/>
          <w:sz w:val="24"/>
          <w:szCs w:val="24"/>
          <w:lang w:val="cy-GB" w:eastAsia="en-GB"/>
        </w:rPr>
        <w:t xml:space="preserve"> darparwyr gofal plant sy'n darparu gwasanaethau a ariennir gan Lywodraeth Cymru o dan y cynnig gofal plant. Caiff y data rydym yn eu derbyn yn rheolaidd am ddarparwyr gofal plant eu hegluro'n fanylach yn Atodiad 2 i'r hysbysiad preifatrwydd hwn. Ni fydd Llywodraeth Cymru'n rhannu eich enw gyda thrydydd parti e.e. asiantaethau anllywodraethol ac ymchwilwyr, oni bai bod eich enw yr un peth ag enw eich busnes, sydd eisoes ar gael yn gyhoeddus.</w:t>
      </w:r>
    </w:p>
    <w:p w:rsidR="00AB7E93" w:rsidRPr="00796C49" w:rsidRDefault="003D48B0" w:rsidP="006707C7">
      <w:p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Caiff rhaglen y Cynnig Gofal Plant ei werthuso o bryd i'w gilydd er mwyn asesu perfformiad y rhaglen a helpu Gweinidogion Cymru i wneud penderfyniadau ynghylch datblygu'r polisi'n ymwneud â'r Cynnig.  Os bydd rhywun yn cysylltu â chi ynghylch cymryd rhan mewn gweithgareddau ymchwil sy'n gysylltiedig â'r Cynnig Gofal Plant, cewch Hysbysiad Preifatrwydd ar wahân yn amlinellu sut y bydd yr wybodaeth a gynhyrchir gan yr ymchwil yn cael ei chasglu, ei chadw a'i defnyddio. Mae cymryd rhan yn yr ymchwil yn wirfoddol ac ni chewch eich enwi yn unrhyw adroddiad.</w:t>
      </w:r>
    </w:p>
    <w:p w:rsidR="00AB7E93" w:rsidRPr="00796C49" w:rsidRDefault="003D48B0" w:rsidP="00AB7E93">
      <w:pPr>
        <w:spacing w:line="276" w:lineRule="auto"/>
        <w:rPr>
          <w:rFonts w:ascii="Arial" w:hAnsi="Arial" w:cs="Arial"/>
          <w:color w:val="000000"/>
          <w:sz w:val="24"/>
          <w:szCs w:val="24"/>
        </w:rPr>
      </w:pPr>
      <w:r w:rsidRPr="00796C49">
        <w:rPr>
          <w:rFonts w:ascii="Arial" w:hAnsi="Arial" w:cs="Arial"/>
          <w:color w:val="000000"/>
          <w:sz w:val="24"/>
          <w:szCs w:val="24"/>
          <w:lang w:val="cy-GB"/>
        </w:rPr>
        <w:lastRenderedPageBreak/>
        <w:t xml:space="preserve">Cysylltir eich data'n ddienw â ffynonellau data eraill fel rhan o'r banc data Cyswllt Diogel Gwybodaeth Ddienw (SAIL) at ddibenion ymchwil anfasnachol yn unig, oni bai eich bod yn gofyn nad yw hynny'n digwydd (gweler y nodyn esboniadol). </w:t>
      </w:r>
    </w:p>
    <w:p w:rsidR="006707C7" w:rsidRPr="00796C49" w:rsidRDefault="00AA0070" w:rsidP="00AB7E93">
      <w:pPr>
        <w:spacing w:line="276" w:lineRule="auto"/>
        <w:rPr>
          <w:rFonts w:ascii="Arial" w:hAnsi="Arial" w:cs="Arial"/>
          <w:color w:val="000000"/>
          <w:sz w:val="24"/>
          <w:szCs w:val="24"/>
        </w:rPr>
      </w:pPr>
    </w:p>
    <w:p w:rsidR="00BE5040" w:rsidRPr="006758B1" w:rsidRDefault="003D48B0" w:rsidP="006758B1">
      <w:pPr>
        <w:rPr>
          <w:rFonts w:ascii="Arial" w:hAnsi="Arial" w:cs="Arial"/>
          <w:b/>
          <w:bCs/>
          <w:color w:val="11516C"/>
          <w:sz w:val="24"/>
          <w:szCs w:val="24"/>
          <w:lang w:val="cy-GB"/>
        </w:rPr>
      </w:pPr>
      <w:r w:rsidRPr="00796C49">
        <w:rPr>
          <w:rFonts w:ascii="Arial" w:hAnsi="Arial" w:cs="Arial"/>
          <w:b/>
          <w:bCs/>
          <w:color w:val="11516C"/>
          <w:sz w:val="24"/>
          <w:szCs w:val="24"/>
          <w:lang w:val="cy-GB"/>
        </w:rPr>
        <w:t>Beth yw'r sail gyfreithlon ar gyfer defnyddio eich data?</w:t>
      </w:r>
    </w:p>
    <w:p w:rsidR="00BE5040" w:rsidRPr="00796C49" w:rsidRDefault="003D48B0" w:rsidP="00BE5040">
      <w:pPr>
        <w:spacing w:line="276" w:lineRule="auto"/>
        <w:rPr>
          <w:rFonts w:ascii="Arial" w:eastAsia="Calibri" w:hAnsi="Arial" w:cs="Arial"/>
          <w:sz w:val="24"/>
          <w:szCs w:val="24"/>
        </w:rPr>
      </w:pPr>
      <w:r w:rsidRPr="00796C49">
        <w:rPr>
          <w:rFonts w:ascii="Arial" w:hAnsi="Arial" w:cs="Arial"/>
          <w:sz w:val="24"/>
          <w:szCs w:val="24"/>
          <w:lang w:val="cy-GB"/>
        </w:rPr>
        <w:t xml:space="preserve">Y sail gyfreithlon ar gyfer prosesu’r wybodaeth yn y broses gasglu data hon yw ein tasg gyhoeddus; hynny yw, arfer ein hawdurdod swyddogol i gyflawni rôl a swyddogaethau craidd Llywodraeth Cymru. Gelwir rhywfaint o'r data rydym yn eu casglu yn 'ddata categori arbennig' ('ethnigrwydd' yn yr achos hwn) a'r sail gyfreithlon ar gyfer prosesu'r wybodaeth hon yw ei bod at ddibenion ystadegol neu ymchwil. </w:t>
      </w:r>
    </w:p>
    <w:p w:rsidR="00BE5040" w:rsidRPr="00796C49" w:rsidRDefault="00AA0070" w:rsidP="00BE5040">
      <w:pPr>
        <w:spacing w:line="276" w:lineRule="auto"/>
        <w:rPr>
          <w:rFonts w:ascii="Arial" w:eastAsia="Calibri" w:hAnsi="Arial" w:cs="Arial"/>
          <w:sz w:val="24"/>
          <w:szCs w:val="24"/>
        </w:rPr>
      </w:pPr>
    </w:p>
    <w:p w:rsidR="00BE5040" w:rsidRPr="00796C49" w:rsidRDefault="003D48B0" w:rsidP="00BE5040">
      <w:pPr>
        <w:spacing w:line="276" w:lineRule="auto"/>
        <w:rPr>
          <w:rFonts w:ascii="Arial" w:eastAsia="Calibri" w:hAnsi="Arial" w:cs="Arial"/>
          <w:sz w:val="24"/>
          <w:szCs w:val="24"/>
        </w:rPr>
      </w:pPr>
      <w:r w:rsidRPr="00796C49">
        <w:rPr>
          <w:rFonts w:ascii="Arial" w:eastAsia="Calibri" w:hAnsi="Arial" w:cs="Arial"/>
          <w:sz w:val="24"/>
          <w:szCs w:val="24"/>
          <w:lang w:val="cy-GB"/>
        </w:rPr>
        <w:t>Mae hyn yn galluogi gweithredu'r Cynnig Gofal Plant, ac yn darparu gwybodaeth a fydd yn helpu Gweinidogion Cymru i wneud penderfyniadau ynghylch datblygu'r polisi'n ymwneud â'r Cynnig, sy'n cael ei gyflwyno i wella llesiant economaidd a chymdeithasol yng Nghymru yn unol ag adran 60 o Ddeddf Llywodraeth Cymru 2006</w:t>
      </w:r>
      <w:r>
        <w:rPr>
          <w:rStyle w:val="FootnoteReference"/>
          <w:rFonts w:ascii="Arial" w:eastAsia="Calibri" w:hAnsi="Arial" w:cs="Arial"/>
          <w:sz w:val="24"/>
          <w:szCs w:val="24"/>
        </w:rPr>
        <w:footnoteReference w:id="1"/>
      </w:r>
      <w:r w:rsidRPr="00796C49">
        <w:rPr>
          <w:rFonts w:ascii="Arial" w:eastAsia="Calibri" w:hAnsi="Arial" w:cs="Arial"/>
          <w:sz w:val="24"/>
          <w:szCs w:val="24"/>
          <w:lang w:val="cy-GB"/>
        </w:rPr>
        <w:t>.</w:t>
      </w:r>
    </w:p>
    <w:p w:rsidR="00BE5040" w:rsidRPr="00796C49" w:rsidRDefault="00AA0070" w:rsidP="00BE5040">
      <w:pPr>
        <w:spacing w:line="276" w:lineRule="auto"/>
        <w:rPr>
          <w:rFonts w:ascii="Arial" w:eastAsia="Calibri" w:hAnsi="Arial" w:cs="Arial"/>
          <w:sz w:val="24"/>
          <w:szCs w:val="24"/>
        </w:rPr>
      </w:pPr>
    </w:p>
    <w:p w:rsidR="00BE5040" w:rsidRPr="00796C49" w:rsidRDefault="003D48B0" w:rsidP="00BE5040">
      <w:pPr>
        <w:spacing w:line="276" w:lineRule="auto"/>
        <w:rPr>
          <w:rFonts w:ascii="Arial" w:eastAsia="Calibri" w:hAnsi="Arial" w:cs="Arial"/>
          <w:sz w:val="24"/>
          <w:szCs w:val="24"/>
        </w:rPr>
      </w:pPr>
      <w:r w:rsidRPr="00796C49">
        <w:rPr>
          <w:rFonts w:ascii="Arial" w:eastAsia="Calibri" w:hAnsi="Arial" w:cs="Arial"/>
          <w:sz w:val="24"/>
          <w:szCs w:val="24"/>
          <w:lang w:val="cy-GB"/>
        </w:rPr>
        <w:t>Defnyddir y data a anfonir at Lywodraeth Cymru:</w:t>
      </w:r>
    </w:p>
    <w:p w:rsidR="00BE5040" w:rsidRPr="00796C49" w:rsidRDefault="003D48B0" w:rsidP="00BE5040">
      <w:pPr>
        <w:numPr>
          <w:ilvl w:val="0"/>
          <w:numId w:val="7"/>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i fesur pa mor dda y mae Llywodraeth Cymru ac awdurdodau lleol yn darparu eu gwasanaethau i chi a'ch plentyn;</w:t>
      </w:r>
    </w:p>
    <w:p w:rsidR="00BE5040" w:rsidRPr="00796C49" w:rsidRDefault="003D48B0" w:rsidP="00BE5040">
      <w:pPr>
        <w:numPr>
          <w:ilvl w:val="0"/>
          <w:numId w:val="7"/>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i gefnogi gwelliannau i'r gwasanaethau hyn;</w:t>
      </w:r>
    </w:p>
    <w:p w:rsidR="00BE5040" w:rsidRPr="00796C49" w:rsidRDefault="003D48B0" w:rsidP="00BE5040">
      <w:pPr>
        <w:numPr>
          <w:ilvl w:val="0"/>
          <w:numId w:val="7"/>
        </w:numPr>
        <w:spacing w:line="276" w:lineRule="auto"/>
        <w:ind w:left="714" w:hanging="357"/>
        <w:rPr>
          <w:rFonts w:ascii="Arial" w:eastAsia="Calibri" w:hAnsi="Arial" w:cs="Arial"/>
          <w:sz w:val="24"/>
          <w:szCs w:val="24"/>
        </w:rPr>
      </w:pPr>
      <w:r w:rsidRPr="00796C49">
        <w:rPr>
          <w:rFonts w:ascii="Arial" w:eastAsia="Calibri" w:hAnsi="Arial" w:cs="Arial"/>
          <w:sz w:val="24"/>
          <w:szCs w:val="24"/>
          <w:lang w:val="cy-GB"/>
        </w:rPr>
        <w:t>i ddyrannu cyllid i'r awdurdodau lleol ac eraill;</w:t>
      </w:r>
    </w:p>
    <w:p w:rsidR="00BE5040" w:rsidRPr="00796C49" w:rsidRDefault="003D48B0" w:rsidP="00BE5040">
      <w:pPr>
        <w:numPr>
          <w:ilvl w:val="0"/>
          <w:numId w:val="6"/>
        </w:numPr>
        <w:spacing w:line="276" w:lineRule="auto"/>
        <w:ind w:left="714" w:hanging="357"/>
        <w:rPr>
          <w:rFonts w:ascii="Arial" w:eastAsia="Calibri" w:hAnsi="Arial" w:cs="Arial"/>
          <w:sz w:val="24"/>
          <w:szCs w:val="24"/>
        </w:rPr>
      </w:pPr>
      <w:r w:rsidRPr="00796C49">
        <w:rPr>
          <w:rFonts w:ascii="Arial" w:eastAsia="Calibri" w:hAnsi="Arial" w:cs="Arial"/>
          <w:sz w:val="24"/>
          <w:szCs w:val="24"/>
          <w:lang w:val="cy-GB"/>
        </w:rPr>
        <w:t>i gefnogi ymchwil ehangach i'r gwasanaethau a ddarperir i chi a'ch plentyn, neu eraill;</w:t>
      </w:r>
    </w:p>
    <w:p w:rsidR="00BE5040" w:rsidRPr="00796C49" w:rsidRDefault="003D48B0" w:rsidP="00BE5040">
      <w:pPr>
        <w:numPr>
          <w:ilvl w:val="0"/>
          <w:numId w:val="6"/>
        </w:numPr>
        <w:spacing w:line="276" w:lineRule="auto"/>
        <w:ind w:left="714" w:hanging="357"/>
        <w:rPr>
          <w:rFonts w:ascii="Arial" w:eastAsia="Calibri" w:hAnsi="Arial" w:cs="Arial"/>
          <w:sz w:val="24"/>
          <w:szCs w:val="24"/>
        </w:rPr>
      </w:pPr>
      <w:r w:rsidRPr="00796C49">
        <w:rPr>
          <w:rFonts w:ascii="Arial" w:eastAsia="Calibri" w:hAnsi="Arial" w:cs="Arial"/>
          <w:sz w:val="24"/>
          <w:szCs w:val="24"/>
          <w:lang w:val="cy-GB"/>
        </w:rPr>
        <w:t xml:space="preserve">i gysylltu data â ffynonellau data eraill er mwyn gwerthuso'r effaith y mae’r rhaglen yn ei chael ar y bobl sy'n cymryd rhan ynddi. </w:t>
      </w:r>
    </w:p>
    <w:p w:rsidR="00BE5040" w:rsidRPr="00796C49" w:rsidRDefault="00AA0070" w:rsidP="00BE5040">
      <w:pPr>
        <w:spacing w:line="276" w:lineRule="auto"/>
        <w:ind w:left="714"/>
        <w:rPr>
          <w:rFonts w:ascii="Arial" w:eastAsia="Calibri" w:hAnsi="Arial" w:cs="Arial"/>
          <w:sz w:val="24"/>
          <w:szCs w:val="24"/>
        </w:rPr>
      </w:pPr>
    </w:p>
    <w:p w:rsidR="00BE5040" w:rsidRPr="00796C49" w:rsidRDefault="003D48B0" w:rsidP="00BE5040">
      <w:pPr>
        <w:spacing w:line="276" w:lineRule="auto"/>
        <w:rPr>
          <w:rFonts w:ascii="Arial" w:eastAsia="Calibri" w:hAnsi="Arial" w:cs="Arial"/>
          <w:sz w:val="24"/>
          <w:szCs w:val="24"/>
        </w:rPr>
      </w:pPr>
      <w:r w:rsidRPr="00796C49">
        <w:rPr>
          <w:rFonts w:ascii="Arial" w:eastAsia="Calibri" w:hAnsi="Arial" w:cs="Arial"/>
          <w:b/>
          <w:bCs/>
          <w:i/>
          <w:iCs/>
          <w:sz w:val="24"/>
          <w:szCs w:val="24"/>
          <w:lang w:val="cy-GB"/>
        </w:rPr>
        <w:t>Ni</w:t>
      </w:r>
      <w:r w:rsidRPr="00796C49">
        <w:rPr>
          <w:rFonts w:ascii="Arial" w:eastAsia="Calibri" w:hAnsi="Arial" w:cs="Arial"/>
          <w:sz w:val="24"/>
          <w:szCs w:val="24"/>
          <w:lang w:val="cy-GB"/>
        </w:rPr>
        <w:t xml:space="preserve"> fydd y data a anfonir at Lywodraeth Cymru yn cael eu defnyddio:</w:t>
      </w:r>
    </w:p>
    <w:p w:rsidR="00BE5040" w:rsidRPr="00796C49" w:rsidRDefault="003D48B0" w:rsidP="00BE5040">
      <w:pPr>
        <w:numPr>
          <w:ilvl w:val="0"/>
          <w:numId w:val="8"/>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i gymryd unrhyw gamau mewn perthynas â chi neu eich plentyn, neu eich lleoliad gofal plant; nac</w:t>
      </w:r>
    </w:p>
    <w:p w:rsidR="00BE5040" w:rsidRPr="00796C49" w:rsidRDefault="003D48B0" w:rsidP="00BE5040">
      <w:pPr>
        <w:numPr>
          <w:ilvl w:val="0"/>
          <w:numId w:val="8"/>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i'ch enwi chi neu eich plentyn mewn unrhyw adroddiadau.</w:t>
      </w:r>
    </w:p>
    <w:p w:rsidR="00A87757" w:rsidRDefault="00A87757" w:rsidP="000215A9">
      <w:pPr>
        <w:spacing w:after="200" w:line="276" w:lineRule="auto"/>
        <w:rPr>
          <w:rFonts w:ascii="Arial" w:hAnsi="Arial" w:cs="Arial"/>
          <w:b/>
          <w:bCs/>
          <w:color w:val="11516C"/>
          <w:sz w:val="24"/>
          <w:szCs w:val="24"/>
        </w:rPr>
      </w:pPr>
    </w:p>
    <w:p w:rsidR="00AB7E93" w:rsidRPr="00796C49" w:rsidRDefault="003D48B0" w:rsidP="000215A9">
      <w:pPr>
        <w:spacing w:after="200" w:line="276" w:lineRule="auto"/>
        <w:rPr>
          <w:rFonts w:ascii="Arial" w:hAnsi="Arial" w:cs="Arial"/>
          <w:color w:val="000000" w:themeColor="text1"/>
          <w:sz w:val="24"/>
          <w:szCs w:val="24"/>
        </w:rPr>
      </w:pPr>
      <w:bookmarkStart w:id="1" w:name="_GoBack"/>
      <w:bookmarkEnd w:id="1"/>
      <w:r w:rsidRPr="00796C49">
        <w:rPr>
          <w:rFonts w:ascii="Arial" w:hAnsi="Arial" w:cs="Arial"/>
          <w:b/>
          <w:bCs/>
          <w:color w:val="11516C"/>
          <w:sz w:val="24"/>
          <w:szCs w:val="24"/>
          <w:lang w:val="cy-GB"/>
        </w:rPr>
        <w:t>Pa mor ddiogel yw eich data personol?</w:t>
      </w:r>
      <w:r w:rsidRPr="00796C49">
        <w:rPr>
          <w:rFonts w:ascii="Arial" w:hAnsi="Arial" w:cs="Arial"/>
          <w:color w:val="000000" w:themeColor="text1"/>
          <w:sz w:val="24"/>
          <w:szCs w:val="24"/>
          <w:lang w:val="cy-GB"/>
        </w:rPr>
        <w:t xml:space="preserve"> </w:t>
      </w:r>
    </w:p>
    <w:p w:rsidR="006758B1" w:rsidRDefault="006758B1" w:rsidP="006758B1">
      <w:pPr>
        <w:spacing w:after="200" w:line="276" w:lineRule="auto"/>
        <w:rPr>
          <w:rFonts w:ascii="Arial" w:hAnsi="Arial" w:cs="Arial"/>
          <w:color w:val="000000"/>
          <w:sz w:val="24"/>
          <w:szCs w:val="24"/>
        </w:rPr>
      </w:pPr>
      <w:r>
        <w:rPr>
          <w:rFonts w:ascii="Arial" w:hAnsi="Arial" w:cs="Arial"/>
          <w:color w:val="000000"/>
          <w:sz w:val="24"/>
          <w:szCs w:val="24"/>
          <w:lang w:val="cy-GB"/>
        </w:rPr>
        <w:t xml:space="preserve">Caiff data personol eu trosglwyddo drwy </w:t>
      </w:r>
      <w:proofErr w:type="spellStart"/>
      <w:r>
        <w:rPr>
          <w:rFonts w:ascii="Arial" w:hAnsi="Arial" w:cs="Arial"/>
          <w:color w:val="000000"/>
          <w:sz w:val="24"/>
          <w:szCs w:val="24"/>
          <w:lang w:val="cy-GB"/>
        </w:rPr>
        <w:t>Objective</w:t>
      </w:r>
      <w:proofErr w:type="spellEnd"/>
      <w:r>
        <w:rPr>
          <w:rFonts w:ascii="Arial" w:hAnsi="Arial" w:cs="Arial"/>
          <w:color w:val="000000"/>
          <w:sz w:val="24"/>
          <w:szCs w:val="24"/>
          <w:lang w:val="cy-GB"/>
        </w:rPr>
        <w:t xml:space="preserve"> </w:t>
      </w:r>
      <w:proofErr w:type="spellStart"/>
      <w:r>
        <w:rPr>
          <w:rFonts w:ascii="Arial" w:hAnsi="Arial" w:cs="Arial"/>
          <w:color w:val="000000"/>
          <w:sz w:val="24"/>
          <w:szCs w:val="24"/>
          <w:lang w:val="cy-GB"/>
        </w:rPr>
        <w:t>Connect</w:t>
      </w:r>
      <w:proofErr w:type="spellEnd"/>
      <w:r>
        <w:rPr>
          <w:rFonts w:ascii="Arial" w:hAnsi="Arial" w:cs="Arial"/>
          <w:color w:val="000000"/>
          <w:sz w:val="24"/>
          <w:szCs w:val="24"/>
          <w:lang w:val="cy-GB"/>
        </w:rPr>
        <w:t xml:space="preserve">, sy'n system ddiogel ar gyfer trosglwyddo data.  Mae'r </w:t>
      </w:r>
      <w:r w:rsidRPr="006758B1">
        <w:rPr>
          <w:rFonts w:ascii="Arial" w:hAnsi="Arial" w:cs="Arial"/>
          <w:sz w:val="24"/>
          <w:szCs w:val="24"/>
          <w:lang w:val="cy-GB"/>
        </w:rPr>
        <w:t>data'n cael eu storio mewn ffolderi ar rwydweithiau diogel y mae swyddogion Llywodraeth Cymru, sydd yn gweithio ar y Cynnig Gofal Plant, yn unig â hawl i fynd iddynt.</w:t>
      </w:r>
    </w:p>
    <w:p w:rsidR="00CB6D76" w:rsidRPr="00796C49" w:rsidRDefault="006758B1" w:rsidP="006758B1">
      <w:pPr>
        <w:spacing w:line="276" w:lineRule="auto"/>
        <w:rPr>
          <w:rFonts w:ascii="Arial" w:eastAsia="Calibri" w:hAnsi="Arial" w:cs="Arial"/>
          <w:sz w:val="24"/>
          <w:szCs w:val="24"/>
        </w:rPr>
      </w:pPr>
      <w:r w:rsidRPr="00796C49">
        <w:rPr>
          <w:rFonts w:ascii="Arial" w:hAnsi="Arial" w:cs="Arial"/>
          <w:color w:val="000000" w:themeColor="text1"/>
          <w:sz w:val="24"/>
          <w:szCs w:val="24"/>
          <w:lang w:val="cy-GB"/>
        </w:rPr>
        <w:t xml:space="preserve"> </w:t>
      </w:r>
      <w:r w:rsidR="003D48B0" w:rsidRPr="00796C49">
        <w:rPr>
          <w:rFonts w:ascii="Arial" w:hAnsi="Arial" w:cs="Arial"/>
          <w:color w:val="000000" w:themeColor="text1"/>
          <w:sz w:val="24"/>
          <w:szCs w:val="24"/>
          <w:lang w:val="cy-GB"/>
        </w:rPr>
        <w:t xml:space="preserve">Bydd yr holl ddata a gesglir yn cael eu defnyddio'n ddienw mewn adroddiadau ystadegol neu adroddiadau ymchwil. Ni fydd eich manylion cyswllt yn cael eu cynnwys mewn unrhyw </w:t>
      </w:r>
      <w:r w:rsidR="003D48B0" w:rsidRPr="00796C49">
        <w:rPr>
          <w:rFonts w:ascii="Arial" w:hAnsi="Arial" w:cs="Arial"/>
          <w:color w:val="000000" w:themeColor="text1"/>
          <w:sz w:val="24"/>
          <w:szCs w:val="24"/>
          <w:lang w:val="cy-GB"/>
        </w:rPr>
        <w:lastRenderedPageBreak/>
        <w:t xml:space="preserve">adroddiadau, nac unrhyw wybodaeth y gellid eu defnyddio i'ch adnabod. </w:t>
      </w:r>
      <w:r w:rsidR="003D48B0" w:rsidRPr="00796C49">
        <w:rPr>
          <w:rFonts w:ascii="Arial" w:eastAsia="Calibri" w:hAnsi="Arial" w:cs="Arial"/>
          <w:sz w:val="24"/>
          <w:szCs w:val="24"/>
          <w:lang w:val="cy-GB"/>
        </w:rPr>
        <w:t xml:space="preserve">Bydd data cyfun hefyd yn cael eu rhoi ar wefan StatsCymru, sydd ar gael </w:t>
      </w:r>
      <w:hyperlink r:id="rId9" w:history="1">
        <w:r w:rsidR="003D48B0" w:rsidRPr="00796C49">
          <w:rPr>
            <w:rFonts w:ascii="Arial" w:eastAsia="Calibri" w:hAnsi="Arial" w:cs="Arial"/>
            <w:sz w:val="24"/>
            <w:szCs w:val="24"/>
            <w:lang w:val="cy-GB"/>
          </w:rPr>
          <w:t>yma</w:t>
        </w:r>
      </w:hyperlink>
      <w:r w:rsidR="003D48B0" w:rsidRPr="00796C49">
        <w:rPr>
          <w:rFonts w:ascii="Arial" w:eastAsia="Calibri" w:hAnsi="Arial" w:cs="Arial"/>
          <w:sz w:val="24"/>
          <w:szCs w:val="24"/>
          <w:lang w:val="cy-GB"/>
        </w:rPr>
        <w:t xml:space="preserve">:  </w:t>
      </w:r>
    </w:p>
    <w:p w:rsidR="00CB6D76" w:rsidRPr="00796C49" w:rsidRDefault="00AA0070" w:rsidP="00CB6D76">
      <w:pPr>
        <w:spacing w:after="100" w:afterAutospacing="1" w:line="276" w:lineRule="auto"/>
        <w:rPr>
          <w:rFonts w:ascii="Arial" w:eastAsia="Calibri" w:hAnsi="Arial" w:cs="Arial"/>
          <w:sz w:val="24"/>
          <w:szCs w:val="24"/>
        </w:rPr>
      </w:pPr>
      <w:hyperlink r:id="rId10" w:history="1">
        <w:r w:rsidR="003D48B0" w:rsidRPr="00796C49">
          <w:rPr>
            <w:rStyle w:val="Hyperlink"/>
            <w:rFonts w:ascii="Arial" w:eastAsia="Calibri" w:hAnsi="Arial" w:cs="Arial"/>
            <w:sz w:val="24"/>
            <w:szCs w:val="24"/>
            <w:lang w:val="cy-GB"/>
          </w:rPr>
          <w:t>http://gov.wales/statistics-and-research/topic=People+and+communities&amp;lang=cy</w:t>
        </w:r>
      </w:hyperlink>
      <w:r w:rsidR="003D48B0" w:rsidRPr="00796C49">
        <w:rPr>
          <w:rFonts w:ascii="Arial" w:eastAsia="Calibri" w:hAnsi="Arial" w:cs="Arial"/>
          <w:sz w:val="24"/>
          <w:szCs w:val="24"/>
          <w:lang w:val="cy-GB"/>
        </w:rPr>
        <w:t xml:space="preserve"> </w:t>
      </w:r>
    </w:p>
    <w:p w:rsidR="00CB6D76" w:rsidRPr="00796C49" w:rsidRDefault="0033298E" w:rsidP="00D07C71">
      <w:pPr>
        <w:spacing w:after="200" w:line="276" w:lineRule="auto"/>
        <w:rPr>
          <w:rFonts w:ascii="Arial" w:hAnsi="Arial" w:cs="Arial"/>
          <w:color w:val="000000" w:themeColor="text1"/>
          <w:sz w:val="24"/>
          <w:szCs w:val="24"/>
        </w:rPr>
      </w:pPr>
      <w:r>
        <w:rPr>
          <w:rFonts w:ascii="Arial" w:hAnsi="Arial" w:cs="Arial"/>
          <w:color w:val="000000"/>
          <w:sz w:val="24"/>
          <w:szCs w:val="24"/>
          <w:lang w:val="cy-GB" w:eastAsia="en-GB"/>
        </w:rPr>
        <w:t>Pan fo Llywodraeth Cymru yn cynnal gwerthusiad o'r Cynnig Gofal Plant, bydd y gwaith hwn yn cael ei wneud gan drydydd parti achrededig (e.e. sefydliad ymchwil neu gwmni ymgynghori). Bydd gwaith o'r fath ond yn cael ei wneud dan gontract. Mae telerau ac amodau safonol Llywodraeth Cymru ar gyfer y contractau hyn yn nodi gofynion caeth ar gyfer prosesu a chadw data personol yn ddiogel.</w:t>
      </w:r>
    </w:p>
    <w:p w:rsidR="00796C49" w:rsidRDefault="00AA0070" w:rsidP="0032699B">
      <w:pPr>
        <w:spacing w:after="120" w:line="300" w:lineRule="auto"/>
        <w:rPr>
          <w:rFonts w:ascii="Arial" w:hAnsi="Arial" w:cs="Arial"/>
          <w:color w:val="000000" w:themeColor="text1"/>
          <w:sz w:val="24"/>
          <w:szCs w:val="24"/>
        </w:rPr>
      </w:pPr>
    </w:p>
    <w:p w:rsidR="0032699B" w:rsidRPr="00796C49" w:rsidRDefault="003D48B0" w:rsidP="0032699B">
      <w:pPr>
        <w:spacing w:after="120" w:line="300" w:lineRule="auto"/>
        <w:rPr>
          <w:rFonts w:ascii="Arial" w:hAnsi="Arial" w:cs="Arial"/>
          <w:b/>
          <w:bCs/>
          <w:color w:val="11516C"/>
          <w:sz w:val="24"/>
          <w:szCs w:val="24"/>
        </w:rPr>
      </w:pPr>
      <w:r w:rsidRPr="00796C49">
        <w:rPr>
          <w:rFonts w:ascii="Arial" w:hAnsi="Arial" w:cs="Arial"/>
          <w:b/>
          <w:bCs/>
          <w:color w:val="11516C"/>
          <w:sz w:val="24"/>
          <w:szCs w:val="24"/>
          <w:lang w:val="cy-GB"/>
        </w:rPr>
        <w:t xml:space="preserve">Am ba mor hir y byddwn yn cadw data personol? </w:t>
      </w:r>
    </w:p>
    <w:p w:rsidR="0032699B" w:rsidRPr="00796C49" w:rsidRDefault="003D48B0" w:rsidP="00D07C71">
      <w:pPr>
        <w:spacing w:after="200" w:line="300" w:lineRule="auto"/>
        <w:rPr>
          <w:rFonts w:ascii="Arial" w:hAnsi="Arial" w:cs="Arial"/>
          <w:sz w:val="24"/>
          <w:szCs w:val="24"/>
        </w:rPr>
      </w:pPr>
      <w:r w:rsidRPr="00796C49">
        <w:rPr>
          <w:rFonts w:ascii="Arial" w:hAnsi="Arial" w:cs="Arial"/>
          <w:sz w:val="24"/>
          <w:szCs w:val="24"/>
          <w:lang w:val="cy-GB"/>
        </w:rPr>
        <w:t>Caiff unrhyw ddata personol a drosglwyddir i Lywodraeth Cymru eu dileu tair blynedd o'r dyddiad y daeth i law.</w:t>
      </w:r>
    </w:p>
    <w:p w:rsidR="00CB6D76" w:rsidRPr="00796C49" w:rsidRDefault="003D48B0" w:rsidP="00CB6D76">
      <w:pPr>
        <w:spacing w:line="276" w:lineRule="auto"/>
        <w:rPr>
          <w:rFonts w:ascii="Arial" w:hAnsi="Arial" w:cs="Arial"/>
          <w:sz w:val="24"/>
          <w:szCs w:val="24"/>
        </w:rPr>
      </w:pPr>
      <w:r w:rsidRPr="00796C49">
        <w:rPr>
          <w:rFonts w:ascii="Arial" w:hAnsi="Arial" w:cs="Arial"/>
          <w:sz w:val="24"/>
          <w:szCs w:val="24"/>
          <w:lang w:val="cy-GB"/>
        </w:rPr>
        <w:t>Mae Gwasanaeth Gwybodeg GIG Cymru, sydd wedi'i leoli ym Mhrifysgol Abertawe, hefyd yn cael gweld rhan o'ch data personol am gyfnod o dri mis, nes bod y broses o gysylltu'r data â ffynonellau eraill drwy'r banc data Cyswllt Diogel Gwybodaeth Ddienw wedi'i chwblhau.</w:t>
      </w:r>
    </w:p>
    <w:p w:rsidR="00796C49" w:rsidRPr="006758B1" w:rsidRDefault="00AA0070" w:rsidP="00BF5AE3">
      <w:pPr>
        <w:spacing w:after="200"/>
        <w:rPr>
          <w:rFonts w:ascii="Arial" w:eastAsia="Calibri" w:hAnsi="Arial" w:cs="Arial"/>
          <w:color w:val="244061" w:themeColor="accent1" w:themeShade="80"/>
          <w:sz w:val="24"/>
          <w:szCs w:val="24"/>
        </w:rPr>
      </w:pPr>
    </w:p>
    <w:p w:rsidR="006758B1" w:rsidRPr="006758B1" w:rsidRDefault="003D48B0" w:rsidP="00BF5AE3">
      <w:pPr>
        <w:spacing w:after="200"/>
        <w:rPr>
          <w:rFonts w:ascii="Arial" w:hAnsi="Arial" w:cs="Arial"/>
          <w:b/>
          <w:color w:val="244061" w:themeColor="accent1" w:themeShade="80"/>
          <w:sz w:val="24"/>
          <w:szCs w:val="24"/>
          <w:lang w:val="cy-GB"/>
        </w:rPr>
      </w:pPr>
      <w:r w:rsidRPr="006758B1">
        <w:rPr>
          <w:rFonts w:ascii="Arial" w:hAnsi="Arial" w:cs="Arial"/>
          <w:b/>
          <w:bCs/>
          <w:color w:val="244061" w:themeColor="accent1" w:themeShade="80"/>
          <w:sz w:val="24"/>
          <w:szCs w:val="24"/>
          <w:lang w:val="cy-GB"/>
        </w:rPr>
        <w:t xml:space="preserve">Hawliau unigol </w:t>
      </w:r>
      <w:r w:rsidRPr="006758B1">
        <w:rPr>
          <w:rFonts w:ascii="Arial" w:hAnsi="Arial" w:cs="Arial"/>
          <w:b/>
          <w:color w:val="244061" w:themeColor="accent1" w:themeShade="80"/>
          <w:sz w:val="24"/>
          <w:szCs w:val="24"/>
          <w:lang w:val="cy-GB"/>
        </w:rPr>
        <w:t>O dan y Rheoli</w:t>
      </w:r>
      <w:r w:rsidR="006758B1" w:rsidRPr="006758B1">
        <w:rPr>
          <w:rFonts w:ascii="Arial" w:hAnsi="Arial" w:cs="Arial"/>
          <w:b/>
          <w:color w:val="244061" w:themeColor="accent1" w:themeShade="80"/>
          <w:sz w:val="24"/>
          <w:szCs w:val="24"/>
          <w:lang w:val="cy-GB"/>
        </w:rPr>
        <w:t>ad Cyffredinol ar Ddiogelu Data</w:t>
      </w:r>
    </w:p>
    <w:p w:rsidR="000215A9" w:rsidRPr="00796C49" w:rsidRDefault="006758B1" w:rsidP="00BF5AE3">
      <w:pPr>
        <w:spacing w:after="200"/>
        <w:rPr>
          <w:rFonts w:ascii="Arial" w:hAnsi="Arial" w:cs="Arial"/>
          <w:sz w:val="24"/>
          <w:szCs w:val="24"/>
        </w:rPr>
      </w:pPr>
      <w:r>
        <w:rPr>
          <w:rFonts w:ascii="Arial" w:hAnsi="Arial" w:cs="Arial"/>
          <w:sz w:val="24"/>
          <w:szCs w:val="24"/>
          <w:lang w:val="cy-GB"/>
        </w:rPr>
        <w:t>M</w:t>
      </w:r>
      <w:r w:rsidR="003D48B0" w:rsidRPr="00796C49">
        <w:rPr>
          <w:rFonts w:ascii="Arial" w:hAnsi="Arial" w:cs="Arial"/>
          <w:sz w:val="24"/>
          <w:szCs w:val="24"/>
          <w:lang w:val="cy-GB"/>
        </w:rPr>
        <w:t>ae gennych yr hawliau canlynol mewn perthynas â'r wybodaeth bersonol rydych yn ei darparu fel rhan o'r Cynnig Gofal Plant. Mae hawl gennych:</w:t>
      </w:r>
    </w:p>
    <w:p w:rsidR="000215A9" w:rsidRPr="00796C49" w:rsidRDefault="003D48B0" w:rsidP="000215A9">
      <w:pPr>
        <w:pStyle w:val="ListParagraph"/>
        <w:numPr>
          <w:ilvl w:val="0"/>
          <w:numId w:val="16"/>
        </w:numPr>
        <w:rPr>
          <w:rFonts w:ascii="Arial" w:hAnsi="Arial" w:cs="Arial"/>
          <w:sz w:val="24"/>
          <w:szCs w:val="24"/>
        </w:rPr>
      </w:pPr>
      <w:r w:rsidRPr="00796C49">
        <w:rPr>
          <w:rFonts w:ascii="Arial" w:hAnsi="Arial" w:cs="Arial"/>
          <w:sz w:val="24"/>
          <w:szCs w:val="24"/>
          <w:lang w:val="cy-GB"/>
        </w:rPr>
        <w:t xml:space="preserve">weld copi o'ch data; </w:t>
      </w:r>
    </w:p>
    <w:p w:rsidR="000215A9" w:rsidRPr="00796C49" w:rsidRDefault="003D48B0" w:rsidP="000215A9">
      <w:pPr>
        <w:pStyle w:val="ListParagraph"/>
        <w:numPr>
          <w:ilvl w:val="0"/>
          <w:numId w:val="16"/>
        </w:numPr>
        <w:rPr>
          <w:rFonts w:ascii="Arial" w:hAnsi="Arial" w:cs="Arial"/>
          <w:sz w:val="24"/>
          <w:szCs w:val="24"/>
        </w:rPr>
      </w:pPr>
      <w:r w:rsidRPr="00796C49">
        <w:rPr>
          <w:rFonts w:ascii="Arial" w:hAnsi="Arial" w:cs="Arial"/>
          <w:sz w:val="24"/>
          <w:szCs w:val="24"/>
          <w:lang w:val="cy-GB"/>
        </w:rPr>
        <w:t>gofyn i ni gywiro unrhyw wallau yn y data;</w:t>
      </w:r>
    </w:p>
    <w:p w:rsidR="000215A9" w:rsidRPr="00796C49" w:rsidRDefault="003D48B0" w:rsidP="000215A9">
      <w:pPr>
        <w:pStyle w:val="ListParagraph"/>
        <w:numPr>
          <w:ilvl w:val="0"/>
          <w:numId w:val="16"/>
        </w:numPr>
        <w:rPr>
          <w:rFonts w:ascii="Arial" w:hAnsi="Arial" w:cs="Arial"/>
          <w:sz w:val="24"/>
          <w:szCs w:val="24"/>
        </w:rPr>
      </w:pPr>
      <w:r w:rsidRPr="00796C49">
        <w:rPr>
          <w:rFonts w:ascii="Arial" w:hAnsi="Arial" w:cs="Arial"/>
          <w:sz w:val="24"/>
          <w:szCs w:val="24"/>
          <w:lang w:val="cy-GB"/>
        </w:rPr>
        <w:t>gwrthwynebu neu gyfyngu ar y prosesu (mewn rai amgylchiadau);</w:t>
      </w:r>
    </w:p>
    <w:p w:rsidR="000215A9" w:rsidRPr="00796C49" w:rsidRDefault="003D48B0" w:rsidP="000215A9">
      <w:pPr>
        <w:pStyle w:val="ListParagraph"/>
        <w:numPr>
          <w:ilvl w:val="0"/>
          <w:numId w:val="16"/>
        </w:numPr>
        <w:rPr>
          <w:rFonts w:ascii="Arial" w:hAnsi="Arial" w:cs="Arial"/>
          <w:sz w:val="24"/>
          <w:szCs w:val="24"/>
        </w:rPr>
      </w:pPr>
      <w:r w:rsidRPr="00796C49">
        <w:rPr>
          <w:rFonts w:ascii="Arial" w:hAnsi="Arial" w:cs="Arial"/>
          <w:sz w:val="24"/>
          <w:szCs w:val="24"/>
          <w:lang w:val="cy-GB"/>
        </w:rPr>
        <w:t>gofyn am ddileu'ch data (mewn rhai amgylchiadau)</w:t>
      </w:r>
    </w:p>
    <w:p w:rsidR="000215A9" w:rsidRPr="00796C49" w:rsidRDefault="003D48B0" w:rsidP="000215A9">
      <w:pPr>
        <w:pStyle w:val="ListParagraph"/>
        <w:numPr>
          <w:ilvl w:val="0"/>
          <w:numId w:val="16"/>
        </w:numPr>
        <w:rPr>
          <w:rFonts w:ascii="Arial" w:hAnsi="Arial" w:cs="Arial"/>
          <w:sz w:val="24"/>
          <w:szCs w:val="24"/>
        </w:rPr>
      </w:pPr>
      <w:r w:rsidRPr="00796C49">
        <w:rPr>
          <w:rFonts w:ascii="Arial" w:hAnsi="Arial" w:cs="Arial"/>
          <w:sz w:val="24"/>
          <w:szCs w:val="24"/>
          <w:lang w:val="cy-GB"/>
        </w:rPr>
        <w:t>cyflwyno cwyn i Swyddfa'r Comisiynydd Gwybodaeth, sef ein rheolydd annibynnol ar gyfer diogelu data.</w:t>
      </w:r>
    </w:p>
    <w:p w:rsidR="000215A9" w:rsidRPr="00796C49" w:rsidRDefault="003D48B0" w:rsidP="000215A9">
      <w:pPr>
        <w:rPr>
          <w:rFonts w:ascii="Arial" w:hAnsi="Arial" w:cs="Arial"/>
          <w:color w:val="0000FF"/>
          <w:sz w:val="24"/>
          <w:szCs w:val="24"/>
          <w:u w:val="single"/>
        </w:rPr>
      </w:pPr>
      <w:r w:rsidRPr="00796C49">
        <w:rPr>
          <w:rFonts w:ascii="Arial" w:hAnsi="Arial" w:cs="Arial"/>
          <w:sz w:val="24"/>
          <w:szCs w:val="24"/>
          <w:lang w:val="cy-GB"/>
        </w:rPr>
        <w:t xml:space="preserve">Dyma fanylion cyswllt Swyddfa'r Comisiynydd Gwybodaeth: Wycliffe House, Water Lane, Wilmslow, Cheshire, SK9 5AF. Ffôn: 01625 545 745 neu 0303 123 1113. Gwefan: </w:t>
      </w:r>
      <w:hyperlink r:id="rId11" w:history="1">
        <w:r w:rsidRPr="00796C49">
          <w:rPr>
            <w:rFonts w:ascii="Arial" w:hAnsi="Arial" w:cs="Arial"/>
            <w:color w:val="0000FF"/>
            <w:sz w:val="24"/>
            <w:szCs w:val="24"/>
            <w:u w:val="single"/>
            <w:lang w:val="cy-GB"/>
          </w:rPr>
          <w:t>www.ico.gov.uk</w:t>
        </w:r>
      </w:hyperlink>
    </w:p>
    <w:p w:rsidR="000215A9" w:rsidRPr="00796C49" w:rsidRDefault="00AA0070" w:rsidP="000215A9">
      <w:pPr>
        <w:rPr>
          <w:rFonts w:ascii="Arial" w:hAnsi="Arial" w:cs="Arial"/>
          <w:sz w:val="24"/>
          <w:szCs w:val="24"/>
        </w:rPr>
      </w:pPr>
    </w:p>
    <w:p w:rsidR="0032699B" w:rsidRPr="00796C49" w:rsidRDefault="00AA0070" w:rsidP="000215A9">
      <w:pPr>
        <w:rPr>
          <w:rFonts w:ascii="Arial" w:hAnsi="Arial" w:cs="Arial"/>
          <w:sz w:val="24"/>
          <w:szCs w:val="24"/>
        </w:rPr>
      </w:pPr>
    </w:p>
    <w:p w:rsidR="000B605B" w:rsidRPr="00796C49" w:rsidRDefault="003D48B0" w:rsidP="00BF5AE3">
      <w:pPr>
        <w:spacing w:after="120" w:line="276" w:lineRule="auto"/>
        <w:rPr>
          <w:rFonts w:ascii="Arial" w:hAnsi="Arial" w:cs="Arial"/>
          <w:b/>
          <w:bCs/>
          <w:color w:val="11516C"/>
          <w:sz w:val="24"/>
          <w:szCs w:val="24"/>
        </w:rPr>
      </w:pPr>
      <w:r w:rsidRPr="00796C49">
        <w:rPr>
          <w:rFonts w:ascii="Arial" w:hAnsi="Arial" w:cs="Arial"/>
          <w:b/>
          <w:bCs/>
          <w:color w:val="11516C"/>
          <w:sz w:val="24"/>
          <w:szCs w:val="24"/>
          <w:lang w:val="cy-GB"/>
        </w:rPr>
        <w:t>Rhagor o wybodaeth</w:t>
      </w:r>
    </w:p>
    <w:p w:rsidR="000215A9" w:rsidRPr="00796C49" w:rsidRDefault="003D48B0" w:rsidP="000215A9">
      <w:pPr>
        <w:rPr>
          <w:rFonts w:ascii="Arial" w:hAnsi="Arial" w:cs="Arial"/>
          <w:sz w:val="24"/>
          <w:szCs w:val="24"/>
        </w:rPr>
      </w:pPr>
      <w:r w:rsidRPr="00796C49">
        <w:rPr>
          <w:rFonts w:ascii="Arial" w:hAnsi="Arial" w:cs="Arial"/>
          <w:sz w:val="24"/>
          <w:szCs w:val="24"/>
          <w:lang w:val="cy-GB"/>
        </w:rPr>
        <w:t>Os oes gennych unrhyw gwestiynau pellach am sut y bydd Llywodraeth Cymru'n defnyddio eich data, neu os hoffech arfer eich hawliau o dan y Rheoliad Cyffredinol ar Ddiogelu Data, cysylltwch â:</w:t>
      </w:r>
    </w:p>
    <w:p w:rsidR="000215A9" w:rsidRPr="00796C49" w:rsidRDefault="00AA0070" w:rsidP="000215A9">
      <w:pPr>
        <w:rPr>
          <w:rFonts w:ascii="Arial" w:hAnsi="Arial" w:cs="Arial"/>
          <w:sz w:val="24"/>
          <w:szCs w:val="24"/>
        </w:rPr>
      </w:pPr>
    </w:p>
    <w:p w:rsidR="006758B1" w:rsidRDefault="003D48B0" w:rsidP="007656EF">
      <w:pPr>
        <w:spacing w:line="276" w:lineRule="auto"/>
        <w:rPr>
          <w:rFonts w:ascii="Arial" w:eastAsia="Calibri" w:hAnsi="Arial" w:cs="Arial"/>
          <w:sz w:val="24"/>
          <w:szCs w:val="24"/>
          <w:lang w:val="cy-GB"/>
        </w:rPr>
      </w:pPr>
      <w:r w:rsidRPr="00796C49">
        <w:rPr>
          <w:rFonts w:ascii="Arial" w:eastAsia="Calibri" w:hAnsi="Arial" w:cs="Arial"/>
          <w:sz w:val="24"/>
          <w:szCs w:val="24"/>
          <w:lang w:val="cy-GB"/>
        </w:rPr>
        <w:lastRenderedPageBreak/>
        <w:t>Tîm y Cynnig Gofal Plant</w:t>
      </w:r>
      <w:r w:rsidRPr="00796C49">
        <w:rPr>
          <w:rFonts w:ascii="Arial" w:eastAsia="Calibri" w:hAnsi="Arial" w:cs="Arial"/>
          <w:sz w:val="24"/>
          <w:szCs w:val="24"/>
          <w:lang w:val="cy-GB"/>
        </w:rPr>
        <w:br/>
        <w:t>Ade</w:t>
      </w:r>
      <w:r w:rsidR="006758B1">
        <w:rPr>
          <w:rFonts w:ascii="Arial" w:eastAsia="Calibri" w:hAnsi="Arial" w:cs="Arial"/>
          <w:sz w:val="24"/>
          <w:szCs w:val="24"/>
          <w:lang w:val="cy-GB"/>
        </w:rPr>
        <w:t>iladau'r Goron, CP2</w:t>
      </w:r>
      <w:r w:rsidR="006758B1">
        <w:rPr>
          <w:rFonts w:ascii="Arial" w:eastAsia="Calibri" w:hAnsi="Arial" w:cs="Arial"/>
          <w:sz w:val="24"/>
          <w:szCs w:val="24"/>
          <w:lang w:val="cy-GB"/>
        </w:rPr>
        <w:br/>
        <w:t xml:space="preserve">Parc </w:t>
      </w:r>
      <w:proofErr w:type="spellStart"/>
      <w:r w:rsidR="006758B1">
        <w:rPr>
          <w:rFonts w:ascii="Arial" w:eastAsia="Calibri" w:hAnsi="Arial" w:cs="Arial"/>
          <w:sz w:val="24"/>
          <w:szCs w:val="24"/>
          <w:lang w:val="cy-GB"/>
        </w:rPr>
        <w:t>Cathay</w:t>
      </w:r>
      <w:proofErr w:type="spellEnd"/>
    </w:p>
    <w:p w:rsidR="000B605B" w:rsidRPr="00796C49" w:rsidRDefault="003D48B0" w:rsidP="007656EF">
      <w:pPr>
        <w:spacing w:line="276" w:lineRule="auto"/>
        <w:rPr>
          <w:rFonts w:ascii="Arial" w:eastAsia="Calibri" w:hAnsi="Arial" w:cs="Arial"/>
          <w:sz w:val="24"/>
          <w:szCs w:val="24"/>
        </w:rPr>
      </w:pPr>
      <w:r w:rsidRPr="00796C49">
        <w:rPr>
          <w:rFonts w:ascii="Arial" w:eastAsia="Calibri" w:hAnsi="Arial" w:cs="Arial"/>
          <w:sz w:val="24"/>
          <w:szCs w:val="24"/>
          <w:lang w:val="cy-GB"/>
        </w:rPr>
        <w:t>Caerdydd</w:t>
      </w:r>
      <w:r w:rsidRPr="00796C49">
        <w:rPr>
          <w:rFonts w:ascii="Arial" w:eastAsia="Calibri" w:hAnsi="Arial" w:cs="Arial"/>
          <w:sz w:val="24"/>
          <w:szCs w:val="24"/>
          <w:lang w:val="cy-GB"/>
        </w:rPr>
        <w:br/>
        <w:t>CF10 3NQ</w:t>
      </w:r>
      <w:r w:rsidRPr="00796C49">
        <w:rPr>
          <w:rFonts w:ascii="Arial" w:eastAsia="Calibri" w:hAnsi="Arial" w:cs="Arial"/>
          <w:sz w:val="24"/>
          <w:szCs w:val="24"/>
          <w:lang w:val="cy-GB"/>
        </w:rPr>
        <w:br/>
        <w:t xml:space="preserve">E-bost: </w:t>
      </w:r>
      <w:hyperlink r:id="rId12" w:history="1">
        <w:r w:rsidRPr="00796C49">
          <w:rPr>
            <w:rStyle w:val="Hyperlink"/>
            <w:rFonts w:ascii="Arial" w:eastAsia="Calibri" w:hAnsi="Arial" w:cs="Arial"/>
            <w:sz w:val="24"/>
            <w:szCs w:val="24"/>
            <w:lang w:val="cy-GB"/>
          </w:rPr>
          <w:t>Trafodgofalplant@llyw.cymru</w:t>
        </w:r>
      </w:hyperlink>
      <w:r w:rsidRPr="00796C49">
        <w:rPr>
          <w:rFonts w:ascii="Arial" w:eastAsia="Calibri" w:hAnsi="Arial" w:cs="Arial"/>
          <w:sz w:val="24"/>
          <w:szCs w:val="24"/>
          <w:lang w:val="cy-GB"/>
        </w:rPr>
        <w:t xml:space="preserve"> </w:t>
      </w:r>
    </w:p>
    <w:p w:rsidR="000215A9" w:rsidRPr="00796C49" w:rsidRDefault="00AA0070" w:rsidP="000215A9">
      <w:pPr>
        <w:spacing w:after="120"/>
        <w:rPr>
          <w:rFonts w:ascii="Arial" w:hAnsi="Arial" w:cs="Arial"/>
          <w:sz w:val="24"/>
          <w:szCs w:val="24"/>
        </w:rPr>
      </w:pPr>
    </w:p>
    <w:p w:rsidR="000215A9" w:rsidRPr="00796C49" w:rsidRDefault="003D48B0" w:rsidP="000215A9">
      <w:pPr>
        <w:spacing w:after="120"/>
        <w:rPr>
          <w:rFonts w:ascii="Arial" w:hAnsi="Arial" w:cs="Arial"/>
          <w:sz w:val="24"/>
          <w:szCs w:val="24"/>
        </w:rPr>
      </w:pPr>
      <w:r w:rsidRPr="00796C49">
        <w:rPr>
          <w:rFonts w:ascii="Arial" w:hAnsi="Arial" w:cs="Arial"/>
          <w:sz w:val="24"/>
          <w:szCs w:val="24"/>
          <w:lang w:val="cy-GB"/>
        </w:rPr>
        <w:t xml:space="preserve">Gallwch gysylltu â Swyddog Diogelu Data Llywodraeth Cymru yn: </w:t>
      </w:r>
    </w:p>
    <w:p w:rsidR="000215A9" w:rsidRPr="00796C49" w:rsidRDefault="003D48B0" w:rsidP="000215A9">
      <w:pPr>
        <w:rPr>
          <w:rFonts w:ascii="Arial" w:hAnsi="Arial" w:cs="Arial"/>
          <w:sz w:val="24"/>
          <w:szCs w:val="24"/>
        </w:rPr>
      </w:pPr>
      <w:r w:rsidRPr="00796C49">
        <w:rPr>
          <w:rFonts w:ascii="Arial" w:hAnsi="Arial" w:cs="Arial"/>
          <w:sz w:val="24"/>
          <w:szCs w:val="24"/>
          <w:lang w:val="cy-GB"/>
        </w:rPr>
        <w:t xml:space="preserve">Llywodraeth Cymru, Parc Cathays, Caerdydd CF10 3NQ E-bost: </w:t>
      </w:r>
      <w:r w:rsidRPr="00796C49">
        <w:rPr>
          <w:rStyle w:val="Hyperlink"/>
          <w:rFonts w:ascii="Arial" w:hAnsi="Arial" w:cs="Arial"/>
          <w:sz w:val="24"/>
          <w:szCs w:val="24"/>
          <w:lang w:val="cy-GB"/>
        </w:rPr>
        <w:t>Swyddogdiogeludata@llyw.cymru</w:t>
      </w:r>
      <w:r w:rsidRPr="00796C49">
        <w:rPr>
          <w:rFonts w:ascii="Arial" w:hAnsi="Arial" w:cs="Arial"/>
          <w:sz w:val="24"/>
          <w:szCs w:val="24"/>
          <w:lang w:val="cy-GB"/>
        </w:rPr>
        <w:t>.</w:t>
      </w:r>
      <w:r w:rsidRPr="00796C49">
        <w:rPr>
          <w:rFonts w:ascii="Arial" w:hAnsi="Arial" w:cs="Arial"/>
          <w:b/>
          <w:bCs/>
          <w:sz w:val="24"/>
          <w:szCs w:val="24"/>
          <w:lang w:val="cy-GB"/>
        </w:rPr>
        <w:t xml:space="preserve">  </w:t>
      </w:r>
    </w:p>
    <w:p w:rsidR="008D5612" w:rsidRPr="00796C49" w:rsidRDefault="00AA0070" w:rsidP="000215A9">
      <w:pPr>
        <w:rPr>
          <w:rFonts w:ascii="Arial" w:hAnsi="Arial" w:cs="Arial"/>
          <w:sz w:val="24"/>
          <w:szCs w:val="24"/>
        </w:rPr>
      </w:pPr>
    </w:p>
    <w:p w:rsidR="008D5612" w:rsidRPr="003D48B0" w:rsidRDefault="0033298E" w:rsidP="008D5612">
      <w:pPr>
        <w:pStyle w:val="CommentText"/>
        <w:rPr>
          <w:rFonts w:ascii="Arial" w:hAnsi="Arial" w:cs="Arial"/>
          <w:sz w:val="24"/>
          <w:szCs w:val="24"/>
        </w:rPr>
      </w:pPr>
      <w:r>
        <w:rPr>
          <w:rFonts w:ascii="Arial" w:hAnsi="Arial" w:cs="Arial"/>
          <w:sz w:val="24"/>
          <w:szCs w:val="24"/>
          <w:lang w:val="cy-GB" w:eastAsia="en-GB"/>
        </w:rPr>
        <w:t xml:space="preserve">Rydym yn egluro ar ein gwefan sut mae'r Ddeddf Rhyddid Gwybodaeth a'r gyfraith diogelu data yn gweithio gyda'i gilydd. Ceir rhagor o wybodaeth yn: </w:t>
      </w:r>
      <w:r>
        <w:rPr>
          <w:rFonts w:ascii="Arial" w:hAnsi="Arial" w:cs="Arial"/>
          <w:color w:val="0000FF"/>
          <w:sz w:val="24"/>
          <w:szCs w:val="24"/>
          <w:u w:val="single"/>
          <w:lang w:val="cy-GB" w:eastAsia="en-GB"/>
        </w:rPr>
        <w:t>https://llyw.cymru/llywodraeth-agored</w:t>
      </w:r>
      <w:r w:rsidR="003D48B0">
        <w:rPr>
          <w:rFonts w:ascii="Arial" w:hAnsi="Arial" w:cs="Arial"/>
          <w:sz w:val="24"/>
          <w:szCs w:val="24"/>
          <w:lang w:val="cy-GB" w:eastAsia="en-GB"/>
        </w:rPr>
        <w:t>.</w:t>
      </w:r>
    </w:p>
    <w:p w:rsidR="008D5612" w:rsidRPr="00796C49" w:rsidRDefault="00AA0070" w:rsidP="000215A9">
      <w:pPr>
        <w:rPr>
          <w:rFonts w:ascii="Arial" w:hAnsi="Arial" w:cs="Arial"/>
          <w:sz w:val="24"/>
          <w:szCs w:val="24"/>
        </w:rPr>
      </w:pPr>
    </w:p>
    <w:p w:rsidR="007656EF" w:rsidRPr="00796C49" w:rsidRDefault="00AA0070" w:rsidP="007656EF">
      <w:pPr>
        <w:spacing w:line="276" w:lineRule="auto"/>
        <w:rPr>
          <w:rFonts w:ascii="Arial" w:eastAsia="Calibri" w:hAnsi="Arial" w:cs="Arial"/>
          <w:sz w:val="24"/>
          <w:szCs w:val="24"/>
        </w:rPr>
      </w:pPr>
    </w:p>
    <w:p w:rsidR="007656EF" w:rsidRPr="00796C49" w:rsidRDefault="003D48B0" w:rsidP="007656EF">
      <w:pPr>
        <w:spacing w:after="120" w:line="276" w:lineRule="auto"/>
        <w:rPr>
          <w:rFonts w:ascii="Arial" w:hAnsi="Arial" w:cs="Arial"/>
          <w:b/>
          <w:bCs/>
          <w:color w:val="11516C"/>
          <w:sz w:val="24"/>
          <w:szCs w:val="24"/>
        </w:rPr>
      </w:pPr>
      <w:r w:rsidRPr="00796C49">
        <w:rPr>
          <w:rFonts w:ascii="Arial" w:hAnsi="Arial" w:cs="Arial"/>
          <w:b/>
          <w:bCs/>
          <w:color w:val="11516C"/>
          <w:sz w:val="24"/>
          <w:szCs w:val="24"/>
          <w:lang w:val="cy-GB"/>
        </w:rPr>
        <w:t>Nodyn esboniadol</w:t>
      </w:r>
      <w:r w:rsidRPr="00796C49">
        <w:rPr>
          <w:rFonts w:ascii="Arial" w:hAnsi="Arial" w:cs="Arial"/>
          <w:bCs/>
          <w:color w:val="11516C"/>
          <w:sz w:val="24"/>
          <w:szCs w:val="24"/>
          <w:lang w:val="cy-GB"/>
        </w:rPr>
        <w:t xml:space="preserve"> </w:t>
      </w:r>
    </w:p>
    <w:p w:rsidR="007656EF" w:rsidRPr="00D95631" w:rsidRDefault="003D48B0" w:rsidP="00D95631">
      <w:pPr>
        <w:rPr>
          <w:rFonts w:ascii="Verdana" w:hAnsi="Verdana"/>
          <w:color w:val="1F497D"/>
          <w:sz w:val="24"/>
          <w:lang w:eastAsia="en-GB"/>
        </w:rPr>
      </w:pPr>
      <w:r w:rsidRPr="00796C49">
        <w:rPr>
          <w:rFonts w:ascii="Arial" w:hAnsi="Arial" w:cs="Arial"/>
          <w:sz w:val="24"/>
          <w:szCs w:val="24"/>
          <w:lang w:val="cy-GB"/>
        </w:rPr>
        <w:t>Mae Banc Data SAIL yn cynnwys data dienw am boblogaeth Cymru. Caiff ei gydnabod yn rhyngwladol am ei system storio gadarn a diogel a'r defnydd o ddata personol dienw ar gyfer ymchwil i wella iechyd, lles a gwasanaethau. Gall ymatebwyr ddewis a ydynt eisiau i'w hatebion gael eu cysylltu â ffynonellau eraill ai peidio. I gael rhagor o wybodaeth am sut i wneud hynny neu ynghylch cysylltu data, ewch i</w:t>
      </w:r>
      <w:r w:rsidR="00D95631">
        <w:rPr>
          <w:rFonts w:ascii="Arial" w:hAnsi="Arial" w:cs="Arial"/>
          <w:sz w:val="24"/>
          <w:szCs w:val="24"/>
          <w:lang w:val="cy-GB"/>
        </w:rPr>
        <w:t xml:space="preserve"> </w:t>
      </w:r>
      <w:hyperlink r:id="rId13" w:history="1">
        <w:r w:rsidR="00D95631">
          <w:rPr>
            <w:rStyle w:val="Hyperlink"/>
            <w:rFonts w:ascii="Verdana" w:hAnsi="Verdana"/>
          </w:rPr>
          <w:t>https://llyw.cymru/cysylltu-pharu-data-hysbysiad-preifatrwydd</w:t>
        </w:r>
      </w:hyperlink>
      <w:r w:rsidR="00D95631">
        <w:rPr>
          <w:rFonts w:ascii="Verdana" w:hAnsi="Verdana"/>
          <w:color w:val="1F497D"/>
        </w:rPr>
        <w:t xml:space="preserve">. </w:t>
      </w:r>
    </w:p>
    <w:p w:rsidR="007656EF" w:rsidRPr="006758B1" w:rsidRDefault="003D48B0" w:rsidP="002812E0">
      <w:pPr>
        <w:rPr>
          <w:rFonts w:ascii="Arial" w:eastAsia="Calibri" w:hAnsi="Arial" w:cs="Arial"/>
          <w:sz w:val="24"/>
          <w:szCs w:val="24"/>
        </w:rPr>
      </w:pPr>
      <w:r w:rsidRPr="00796C49">
        <w:rPr>
          <w:rFonts w:ascii="Arial" w:eastAsia="Calibri" w:hAnsi="Arial" w:cs="Arial"/>
          <w:sz w:val="24"/>
          <w:szCs w:val="24"/>
          <w:lang w:val="cy-GB"/>
        </w:rPr>
        <w:br w:type="page"/>
      </w:r>
      <w:r w:rsidRPr="00796C49">
        <w:rPr>
          <w:rFonts w:ascii="Arial" w:eastAsia="Calibri" w:hAnsi="Arial" w:cs="Arial"/>
          <w:b/>
          <w:bCs/>
          <w:sz w:val="24"/>
          <w:szCs w:val="24"/>
          <w:u w:val="single"/>
          <w:lang w:val="cy-GB"/>
        </w:rPr>
        <w:lastRenderedPageBreak/>
        <w:t>Atodiad 1:</w:t>
      </w:r>
      <w:r w:rsidRPr="00796C49">
        <w:rPr>
          <w:rFonts w:ascii="Arial" w:eastAsia="Calibri" w:hAnsi="Arial" w:cs="Arial"/>
          <w:sz w:val="24"/>
          <w:szCs w:val="24"/>
          <w:lang w:val="cy-GB"/>
        </w:rPr>
        <w:t xml:space="preserve"> </w:t>
      </w:r>
    </w:p>
    <w:p w:rsidR="000215A9" w:rsidRPr="00796C49" w:rsidRDefault="00AA0070" w:rsidP="002812E0">
      <w:pPr>
        <w:rPr>
          <w:rFonts w:ascii="Arial" w:eastAsia="Calibri" w:hAnsi="Arial" w:cs="Arial"/>
          <w:sz w:val="24"/>
          <w:szCs w:val="24"/>
        </w:rPr>
      </w:pPr>
    </w:p>
    <w:p w:rsidR="000215A9" w:rsidRPr="00796C49" w:rsidRDefault="003D48B0" w:rsidP="002812E0">
      <w:pPr>
        <w:spacing w:after="200" w:line="276" w:lineRule="auto"/>
        <w:rPr>
          <w:rFonts w:ascii="Arial" w:eastAsia="Calibri" w:hAnsi="Arial" w:cs="Arial"/>
          <w:b/>
          <w:sz w:val="24"/>
          <w:szCs w:val="24"/>
        </w:rPr>
      </w:pPr>
      <w:r w:rsidRPr="00796C49">
        <w:rPr>
          <w:rFonts w:ascii="Arial" w:eastAsia="Calibri" w:hAnsi="Arial" w:cs="Arial"/>
          <w:b/>
          <w:bCs/>
          <w:sz w:val="24"/>
          <w:szCs w:val="24"/>
          <w:lang w:val="cy-GB"/>
        </w:rPr>
        <w:t>Pa ddata y mae Llywodraeth Cymru'n gallu eu gweld?</w:t>
      </w:r>
    </w:p>
    <w:p w:rsidR="000215A9" w:rsidRPr="00796C49" w:rsidRDefault="003D48B0" w:rsidP="002812E0">
      <w:pPr>
        <w:tabs>
          <w:tab w:val="left" w:pos="8340"/>
        </w:tabs>
        <w:spacing w:line="276" w:lineRule="auto"/>
        <w:rPr>
          <w:rFonts w:ascii="Arial" w:eastAsia="Calibri" w:hAnsi="Arial" w:cs="Arial"/>
          <w:b/>
          <w:i/>
          <w:sz w:val="24"/>
          <w:szCs w:val="24"/>
        </w:rPr>
      </w:pPr>
      <w:r w:rsidRPr="00796C49">
        <w:rPr>
          <w:rFonts w:ascii="Arial" w:eastAsia="Calibri" w:hAnsi="Arial" w:cs="Arial"/>
          <w:b/>
          <w:bCs/>
          <w:i/>
          <w:iCs/>
          <w:sz w:val="24"/>
          <w:szCs w:val="24"/>
          <w:lang w:val="cy-GB"/>
        </w:rPr>
        <w:t>Rhieni plant sy'n defnyddio'r Cynnig Gofal Plant - at ddibenion gwirio cymhwystra</w:t>
      </w:r>
      <w:r w:rsidRPr="00796C49">
        <w:rPr>
          <w:rFonts w:ascii="Arial" w:eastAsia="Calibri" w:hAnsi="Arial" w:cs="Arial"/>
          <w:b/>
          <w:bCs/>
          <w:i/>
          <w:iCs/>
          <w:sz w:val="24"/>
          <w:szCs w:val="24"/>
          <w:lang w:val="cy-GB"/>
        </w:rPr>
        <w:tab/>
      </w:r>
    </w:p>
    <w:p w:rsidR="000215A9" w:rsidRPr="00796C49" w:rsidRDefault="00AA0070" w:rsidP="002812E0">
      <w:pPr>
        <w:spacing w:line="276" w:lineRule="auto"/>
        <w:rPr>
          <w:rFonts w:ascii="Arial" w:eastAsia="Calibri" w:hAnsi="Arial" w:cs="Arial"/>
          <w:b/>
          <w:i/>
          <w:sz w:val="24"/>
          <w:szCs w:val="24"/>
        </w:rPr>
      </w:pPr>
    </w:p>
    <w:p w:rsidR="000215A9" w:rsidRPr="00796C49" w:rsidRDefault="003D48B0" w:rsidP="002812E0">
      <w:pPr>
        <w:spacing w:line="276" w:lineRule="auto"/>
        <w:rPr>
          <w:rFonts w:ascii="Arial" w:eastAsia="Calibri" w:hAnsi="Arial" w:cs="Arial"/>
          <w:sz w:val="24"/>
          <w:szCs w:val="24"/>
        </w:rPr>
      </w:pPr>
      <w:r w:rsidRPr="00796C49">
        <w:rPr>
          <w:rFonts w:ascii="Arial" w:eastAsia="Calibri" w:hAnsi="Arial" w:cs="Arial"/>
          <w:sz w:val="24"/>
          <w:szCs w:val="24"/>
          <w:lang w:val="cy-GB"/>
        </w:rPr>
        <w:t>Mae awdurdodau lleol yn gofyn am fanylion amdanoch chi fel rhiant neu ofalwr plentyn neu blant o'r fath, a manylion y plant sy'n derbyn gwasanaethau o dan y Cynnig Gofal Plant, a hynny er mwyn gwirio eich cymhwystra i fanteisio ar y cynnig yn erbyn y meini prawf a nodwyd gan Lywodraeth Cymru. Mae hyn yn cynnwys;</w:t>
      </w:r>
    </w:p>
    <w:p w:rsidR="000215A9" w:rsidRPr="00796C49" w:rsidRDefault="00AA0070" w:rsidP="002812E0">
      <w:pPr>
        <w:spacing w:line="276" w:lineRule="auto"/>
        <w:rPr>
          <w:rFonts w:ascii="Arial" w:eastAsia="Calibri" w:hAnsi="Arial" w:cs="Arial"/>
          <w:sz w:val="24"/>
          <w:szCs w:val="24"/>
        </w:rPr>
      </w:pPr>
    </w:p>
    <w:p w:rsidR="000215A9" w:rsidRPr="00796C49" w:rsidRDefault="003D48B0" w:rsidP="002812E0">
      <w:pPr>
        <w:pStyle w:val="ListParagraph"/>
        <w:numPr>
          <w:ilvl w:val="0"/>
          <w:numId w:val="13"/>
        </w:numPr>
        <w:rPr>
          <w:rFonts w:ascii="Arial" w:eastAsia="Calibri" w:hAnsi="Arial" w:cs="Arial"/>
          <w:sz w:val="24"/>
          <w:szCs w:val="24"/>
        </w:rPr>
      </w:pPr>
      <w:r w:rsidRPr="00796C49">
        <w:rPr>
          <w:rFonts w:ascii="Arial" w:eastAsia="Calibri" w:hAnsi="Arial" w:cs="Arial"/>
          <w:sz w:val="24"/>
          <w:szCs w:val="24"/>
          <w:lang w:val="cy-GB"/>
        </w:rPr>
        <w:t xml:space="preserve">Eich oriau gwaith a'ch cyflog </w:t>
      </w:r>
    </w:p>
    <w:p w:rsidR="000215A9" w:rsidRPr="00796C49" w:rsidRDefault="003D48B0" w:rsidP="002812E0">
      <w:pPr>
        <w:pStyle w:val="ListParagraph"/>
        <w:numPr>
          <w:ilvl w:val="1"/>
          <w:numId w:val="13"/>
        </w:numPr>
        <w:rPr>
          <w:rFonts w:ascii="Arial" w:eastAsia="Calibri" w:hAnsi="Arial" w:cs="Arial"/>
          <w:sz w:val="24"/>
          <w:szCs w:val="24"/>
        </w:rPr>
      </w:pPr>
      <w:r w:rsidRPr="00796C49">
        <w:rPr>
          <w:rFonts w:ascii="Arial" w:eastAsia="Calibri" w:hAnsi="Arial" w:cs="Arial"/>
          <w:sz w:val="24"/>
          <w:szCs w:val="24"/>
          <w:lang w:val="cy-GB"/>
        </w:rPr>
        <w:t xml:space="preserve">Caiff yr wybodaeth hon ei throsglwyddo'n ddienw i Lywodraeth Cymru gan yr awdurdod lleol, sy'n golygu </w:t>
      </w:r>
      <w:r w:rsidRPr="00796C49">
        <w:rPr>
          <w:rFonts w:ascii="Arial" w:eastAsia="Calibri" w:hAnsi="Arial" w:cs="Arial"/>
          <w:b/>
          <w:bCs/>
          <w:sz w:val="24"/>
          <w:szCs w:val="24"/>
          <w:lang w:val="cy-GB"/>
        </w:rPr>
        <w:t>na</w:t>
      </w:r>
      <w:r w:rsidRPr="00796C49">
        <w:rPr>
          <w:rFonts w:ascii="Arial" w:eastAsia="Calibri" w:hAnsi="Arial" w:cs="Arial"/>
          <w:sz w:val="24"/>
          <w:szCs w:val="24"/>
          <w:lang w:val="cy-GB"/>
        </w:rPr>
        <w:t xml:space="preserve"> fydd y data dan sylw'n cynnwys eich enw nac enw eich plentyn.</w:t>
      </w:r>
    </w:p>
    <w:p w:rsidR="000215A9" w:rsidRPr="00796C49" w:rsidRDefault="00AA0070" w:rsidP="002812E0">
      <w:pPr>
        <w:pStyle w:val="ListParagraph"/>
        <w:ind w:left="1440"/>
        <w:rPr>
          <w:rFonts w:ascii="Arial" w:eastAsia="Calibri" w:hAnsi="Arial" w:cs="Arial"/>
          <w:sz w:val="24"/>
          <w:szCs w:val="24"/>
        </w:rPr>
      </w:pPr>
    </w:p>
    <w:p w:rsidR="000215A9" w:rsidRPr="00796C49" w:rsidRDefault="003D48B0" w:rsidP="002812E0">
      <w:pPr>
        <w:pStyle w:val="ListParagraph"/>
        <w:numPr>
          <w:ilvl w:val="0"/>
          <w:numId w:val="13"/>
        </w:numPr>
        <w:rPr>
          <w:rFonts w:ascii="Arial" w:eastAsia="Calibri" w:hAnsi="Arial" w:cs="Arial"/>
          <w:sz w:val="24"/>
          <w:szCs w:val="24"/>
        </w:rPr>
      </w:pPr>
      <w:r w:rsidRPr="00796C49">
        <w:rPr>
          <w:rFonts w:ascii="Arial" w:eastAsia="Calibri" w:hAnsi="Arial" w:cs="Arial"/>
          <w:sz w:val="24"/>
          <w:szCs w:val="24"/>
          <w:lang w:val="cy-GB"/>
        </w:rPr>
        <w:t xml:space="preserve">Dyddiad geni'r plentyn yr ydych yn gwneud cais iddo ddefnyddio'r Cynnig Gofal Plant </w:t>
      </w:r>
    </w:p>
    <w:p w:rsidR="000215A9" w:rsidRPr="00796C49" w:rsidRDefault="003D48B0" w:rsidP="002812E0">
      <w:pPr>
        <w:pStyle w:val="ListParagraph"/>
        <w:numPr>
          <w:ilvl w:val="1"/>
          <w:numId w:val="13"/>
        </w:numPr>
        <w:rPr>
          <w:rFonts w:ascii="Arial" w:eastAsia="Calibri" w:hAnsi="Arial" w:cs="Arial"/>
          <w:sz w:val="24"/>
          <w:szCs w:val="24"/>
        </w:rPr>
      </w:pPr>
      <w:r w:rsidRPr="00796C49">
        <w:rPr>
          <w:rFonts w:ascii="Arial" w:eastAsia="Calibri" w:hAnsi="Arial" w:cs="Arial"/>
          <w:sz w:val="24"/>
          <w:szCs w:val="24"/>
          <w:lang w:val="cy-GB"/>
        </w:rPr>
        <w:t xml:space="preserve">Caiff yr wybodaeth hon ei throsglwyddo'n ddienw i Lywodraeth Cymru gan yr awdurdod lleol, sy'n golygu </w:t>
      </w:r>
      <w:r w:rsidRPr="00796C49">
        <w:rPr>
          <w:rFonts w:ascii="Arial" w:eastAsia="Calibri" w:hAnsi="Arial" w:cs="Arial"/>
          <w:b/>
          <w:bCs/>
          <w:sz w:val="24"/>
          <w:szCs w:val="24"/>
          <w:lang w:val="cy-GB"/>
        </w:rPr>
        <w:t>na</w:t>
      </w:r>
      <w:r w:rsidRPr="00796C49">
        <w:rPr>
          <w:rFonts w:ascii="Arial" w:eastAsia="Calibri" w:hAnsi="Arial" w:cs="Arial"/>
          <w:sz w:val="24"/>
          <w:szCs w:val="24"/>
          <w:lang w:val="cy-GB"/>
        </w:rPr>
        <w:t xml:space="preserve"> fydd y data dan sylw'n cynnwys eich enw nac enw eich plentyn.</w:t>
      </w:r>
    </w:p>
    <w:p w:rsidR="000215A9" w:rsidRPr="00796C49" w:rsidRDefault="00AA0070" w:rsidP="002812E0">
      <w:pPr>
        <w:pStyle w:val="ListParagraph"/>
        <w:ind w:left="1440"/>
        <w:rPr>
          <w:rFonts w:ascii="Arial" w:eastAsia="Calibri" w:hAnsi="Arial" w:cs="Arial"/>
          <w:sz w:val="24"/>
          <w:szCs w:val="24"/>
        </w:rPr>
      </w:pPr>
    </w:p>
    <w:p w:rsidR="000215A9" w:rsidRPr="00796C49" w:rsidRDefault="003D48B0" w:rsidP="002812E0">
      <w:pPr>
        <w:pStyle w:val="ListParagraph"/>
        <w:numPr>
          <w:ilvl w:val="0"/>
          <w:numId w:val="13"/>
        </w:numPr>
        <w:rPr>
          <w:rFonts w:ascii="Arial" w:eastAsia="Calibri" w:hAnsi="Arial" w:cs="Arial"/>
          <w:sz w:val="24"/>
          <w:szCs w:val="24"/>
        </w:rPr>
      </w:pPr>
      <w:r w:rsidRPr="00796C49">
        <w:rPr>
          <w:rFonts w:ascii="Arial" w:eastAsia="Calibri" w:hAnsi="Arial" w:cs="Arial"/>
          <w:sz w:val="24"/>
          <w:szCs w:val="24"/>
          <w:lang w:val="cy-GB"/>
        </w:rPr>
        <w:t xml:space="preserve">Eich cyfeiriad </w:t>
      </w:r>
    </w:p>
    <w:p w:rsidR="000215A9" w:rsidRPr="00796C49" w:rsidRDefault="003D48B0" w:rsidP="002812E0">
      <w:pPr>
        <w:pStyle w:val="ListParagraph"/>
        <w:numPr>
          <w:ilvl w:val="1"/>
          <w:numId w:val="13"/>
        </w:numPr>
        <w:rPr>
          <w:rFonts w:ascii="Arial" w:eastAsia="Calibri" w:hAnsi="Arial" w:cs="Arial"/>
          <w:sz w:val="24"/>
          <w:szCs w:val="24"/>
        </w:rPr>
      </w:pPr>
      <w:r w:rsidRPr="00796C49">
        <w:rPr>
          <w:rFonts w:ascii="Arial" w:eastAsia="Calibri" w:hAnsi="Arial" w:cs="Arial"/>
          <w:sz w:val="24"/>
          <w:szCs w:val="24"/>
          <w:lang w:val="cy-GB"/>
        </w:rPr>
        <w:t xml:space="preserve">Caiff eich cod post ei drosglwyddo i Lywodraeth Cymru gan yr awdurdod lleol yn ddienw, sy'n golygu </w:t>
      </w:r>
      <w:r w:rsidRPr="00796C49">
        <w:rPr>
          <w:rFonts w:ascii="Arial" w:eastAsia="Calibri" w:hAnsi="Arial" w:cs="Arial"/>
          <w:b/>
          <w:bCs/>
          <w:sz w:val="24"/>
          <w:szCs w:val="24"/>
          <w:lang w:val="cy-GB"/>
        </w:rPr>
        <w:t>na</w:t>
      </w:r>
      <w:r w:rsidRPr="00796C49">
        <w:rPr>
          <w:rFonts w:ascii="Arial" w:eastAsia="Calibri" w:hAnsi="Arial" w:cs="Arial"/>
          <w:sz w:val="24"/>
          <w:szCs w:val="24"/>
          <w:lang w:val="cy-GB"/>
        </w:rPr>
        <w:t xml:space="preserve"> fydd y data dan sylw'n cynnwys eich enw nac enw eich plentyn.</w:t>
      </w:r>
    </w:p>
    <w:p w:rsidR="000215A9" w:rsidRPr="00796C49" w:rsidRDefault="003D48B0" w:rsidP="002812E0">
      <w:pPr>
        <w:pStyle w:val="ListParagraph"/>
        <w:ind w:left="1440"/>
        <w:rPr>
          <w:rFonts w:ascii="Arial" w:eastAsia="Calibri" w:hAnsi="Arial" w:cs="Arial"/>
          <w:sz w:val="24"/>
          <w:szCs w:val="24"/>
        </w:rPr>
      </w:pPr>
      <w:r w:rsidRPr="00796C49">
        <w:rPr>
          <w:rFonts w:ascii="Arial" w:eastAsia="Calibri" w:hAnsi="Arial" w:cs="Arial"/>
          <w:sz w:val="24"/>
          <w:szCs w:val="24"/>
          <w:lang w:val="cy-GB"/>
        </w:rPr>
        <w:t xml:space="preserve"> </w:t>
      </w:r>
    </w:p>
    <w:p w:rsidR="000215A9" w:rsidRPr="00796C49" w:rsidRDefault="003D48B0" w:rsidP="002812E0">
      <w:pPr>
        <w:pStyle w:val="ListParagraph"/>
        <w:numPr>
          <w:ilvl w:val="0"/>
          <w:numId w:val="13"/>
        </w:numPr>
        <w:rPr>
          <w:rFonts w:ascii="Arial" w:eastAsia="Calibri" w:hAnsi="Arial" w:cs="Arial"/>
          <w:sz w:val="24"/>
          <w:szCs w:val="24"/>
        </w:rPr>
      </w:pPr>
      <w:r w:rsidRPr="00796C49">
        <w:rPr>
          <w:rFonts w:ascii="Arial" w:eastAsia="Calibri" w:hAnsi="Arial" w:cs="Arial"/>
          <w:sz w:val="24"/>
          <w:szCs w:val="24"/>
          <w:lang w:val="cy-GB"/>
        </w:rPr>
        <w:t xml:space="preserve">Gwybodaeth am y budd-daliadau rydych yn eu hawlio a allai eich gwneud yn gymwys i fanteisio ar y Cynnig Gofal Plant </w:t>
      </w:r>
    </w:p>
    <w:p w:rsidR="000215A9" w:rsidRPr="00796C49" w:rsidRDefault="003D48B0" w:rsidP="002812E0">
      <w:pPr>
        <w:pStyle w:val="ListParagraph"/>
        <w:numPr>
          <w:ilvl w:val="1"/>
          <w:numId w:val="13"/>
        </w:numPr>
        <w:rPr>
          <w:rFonts w:ascii="Arial" w:eastAsia="Calibri" w:hAnsi="Arial" w:cs="Arial"/>
          <w:sz w:val="24"/>
          <w:szCs w:val="24"/>
        </w:rPr>
      </w:pPr>
      <w:r w:rsidRPr="00796C49">
        <w:rPr>
          <w:rFonts w:ascii="Arial" w:eastAsia="Calibri" w:hAnsi="Arial" w:cs="Arial"/>
          <w:b/>
          <w:bCs/>
          <w:sz w:val="24"/>
          <w:szCs w:val="24"/>
          <w:lang w:val="cy-GB"/>
        </w:rPr>
        <w:t xml:space="preserve">Ni </w:t>
      </w:r>
      <w:r w:rsidRPr="00796C49">
        <w:rPr>
          <w:rFonts w:ascii="Arial" w:eastAsia="Calibri" w:hAnsi="Arial" w:cs="Arial"/>
          <w:sz w:val="24"/>
          <w:szCs w:val="24"/>
          <w:lang w:val="cy-GB"/>
        </w:rPr>
        <w:t>chaiff yr wybodaeth hon ei throsglwyddo i Lywodraeth Cymru.</w:t>
      </w:r>
    </w:p>
    <w:p w:rsidR="000215A9" w:rsidRPr="00796C49" w:rsidRDefault="00AA0070" w:rsidP="002812E0">
      <w:pPr>
        <w:pStyle w:val="ListParagraph"/>
        <w:ind w:left="1440"/>
        <w:rPr>
          <w:rFonts w:ascii="Arial" w:eastAsia="Calibri" w:hAnsi="Arial" w:cs="Arial"/>
          <w:sz w:val="24"/>
          <w:szCs w:val="24"/>
        </w:rPr>
      </w:pPr>
    </w:p>
    <w:p w:rsidR="000215A9" w:rsidRPr="00796C49" w:rsidRDefault="003D48B0" w:rsidP="002812E0">
      <w:pPr>
        <w:spacing w:line="276" w:lineRule="auto"/>
        <w:rPr>
          <w:rFonts w:ascii="Arial" w:eastAsia="Calibri" w:hAnsi="Arial" w:cs="Arial"/>
          <w:sz w:val="24"/>
          <w:szCs w:val="24"/>
        </w:rPr>
      </w:pPr>
      <w:r w:rsidRPr="00796C49">
        <w:rPr>
          <w:rFonts w:ascii="Arial" w:eastAsia="Calibri" w:hAnsi="Arial" w:cs="Arial"/>
          <w:b/>
          <w:bCs/>
          <w:i/>
          <w:iCs/>
          <w:sz w:val="24"/>
          <w:szCs w:val="24"/>
          <w:lang w:val="cy-GB"/>
        </w:rPr>
        <w:t>Rhieni/gofalwyr a phlant sy'n defnyddio'r cynnig gofal plant</w:t>
      </w:r>
    </w:p>
    <w:p w:rsidR="000215A9" w:rsidRPr="00796C49" w:rsidRDefault="003D48B0" w:rsidP="002812E0">
      <w:pPr>
        <w:spacing w:line="276" w:lineRule="auto"/>
        <w:rPr>
          <w:rFonts w:ascii="Arial" w:eastAsia="Calibri" w:hAnsi="Arial" w:cs="Arial"/>
          <w:sz w:val="24"/>
          <w:szCs w:val="24"/>
        </w:rPr>
      </w:pPr>
      <w:r w:rsidRPr="00796C49">
        <w:rPr>
          <w:rFonts w:ascii="Arial" w:eastAsia="Calibri" w:hAnsi="Arial" w:cs="Arial"/>
          <w:sz w:val="24"/>
          <w:szCs w:val="24"/>
          <w:lang w:val="cy-GB"/>
        </w:rPr>
        <w:t xml:space="preserve">Mae awdurdodau lleol yn darparu manylion i </w:t>
      </w:r>
      <w:r w:rsidRPr="00796C49">
        <w:rPr>
          <w:rFonts w:ascii="Arial" w:eastAsia="Calibri" w:hAnsi="Arial" w:cs="Arial"/>
          <w:sz w:val="24"/>
          <w:szCs w:val="24"/>
          <w:u w:val="single"/>
          <w:lang w:val="cy-GB"/>
        </w:rPr>
        <w:t xml:space="preserve">Lywodraeth Cymru </w:t>
      </w:r>
      <w:r w:rsidRPr="00796C49">
        <w:rPr>
          <w:rFonts w:ascii="Arial" w:eastAsia="Calibri" w:hAnsi="Arial" w:cs="Arial"/>
          <w:sz w:val="24"/>
          <w:szCs w:val="24"/>
          <w:lang w:val="cy-GB"/>
        </w:rPr>
        <w:t xml:space="preserve">amdanoch chi fel rhiant neu ofalwr plentyn neu blant o'r fath, ac am y plant sy'n derbyn gwasanaethau o dan y </w:t>
      </w:r>
      <w:r w:rsidRPr="00796C49">
        <w:rPr>
          <w:rFonts w:ascii="Arial" w:eastAsia="Calibri" w:hAnsi="Arial" w:cs="Arial"/>
          <w:sz w:val="24"/>
          <w:szCs w:val="24"/>
          <w:u w:val="single"/>
          <w:lang w:val="cy-GB"/>
        </w:rPr>
        <w:t xml:space="preserve">Cynnig Gofal Plant. </w:t>
      </w:r>
      <w:r w:rsidRPr="00796C49">
        <w:rPr>
          <w:rFonts w:ascii="Arial" w:eastAsia="Calibri" w:hAnsi="Arial" w:cs="Arial"/>
          <w:sz w:val="24"/>
          <w:szCs w:val="24"/>
          <w:lang w:val="cy-GB"/>
        </w:rPr>
        <w:t>Mae hyn yn cynnwys:</w:t>
      </w:r>
    </w:p>
    <w:p w:rsidR="000215A9" w:rsidRPr="00796C49" w:rsidRDefault="003D48B0"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Data am eich plentyn a chi fel y rhiant/gofalwr;</w:t>
      </w:r>
    </w:p>
    <w:p w:rsidR="000215A9" w:rsidRPr="00796C49" w:rsidRDefault="003D48B0"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lang w:val="cy-GB"/>
        </w:rPr>
        <w:t>Rhyw</w:t>
      </w:r>
    </w:p>
    <w:p w:rsidR="000215A9" w:rsidRPr="00796C49" w:rsidRDefault="003D48B0"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lang w:val="cy-GB"/>
        </w:rPr>
        <w:t>Dyddiad geni</w:t>
      </w:r>
    </w:p>
    <w:p w:rsidR="00824C47" w:rsidRPr="00796C49" w:rsidRDefault="003D48B0"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lang w:val="cy-GB"/>
        </w:rPr>
        <w:t>Cod post</w:t>
      </w:r>
    </w:p>
    <w:p w:rsidR="000215A9" w:rsidRPr="00796C49" w:rsidRDefault="003D48B0"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lang w:val="cy-GB"/>
        </w:rPr>
        <w:t>Awdurdod lleol</w:t>
      </w:r>
    </w:p>
    <w:p w:rsidR="000215A9" w:rsidRPr="00796C49" w:rsidRDefault="003D48B0"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lang w:val="cy-GB"/>
        </w:rPr>
        <w:t>Ethnigrwydd</w:t>
      </w:r>
    </w:p>
    <w:p w:rsidR="000215A9" w:rsidRPr="00796C49" w:rsidRDefault="003D48B0"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lang w:val="cy-GB"/>
        </w:rPr>
        <w:t>A oes gan eich plentyn angen addysgol arbennig (AAA)</w:t>
      </w:r>
    </w:p>
    <w:p w:rsidR="000215A9" w:rsidRPr="00796C49" w:rsidRDefault="003D48B0"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lang w:val="cy-GB"/>
        </w:rPr>
        <w:t>Eich cyflog</w:t>
      </w:r>
    </w:p>
    <w:p w:rsidR="000215A9" w:rsidRPr="00796C49" w:rsidRDefault="003D48B0"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lang w:val="cy-GB"/>
        </w:rPr>
        <w:lastRenderedPageBreak/>
        <w:t xml:space="preserve">Eich oriau gwaith wythnosol cyfartalog </w:t>
      </w:r>
    </w:p>
    <w:p w:rsidR="000215A9" w:rsidRPr="00796C49" w:rsidRDefault="003D48B0" w:rsidP="002812E0">
      <w:pPr>
        <w:numPr>
          <w:ilvl w:val="1"/>
          <w:numId w:val="6"/>
        </w:numPr>
        <w:spacing w:line="276" w:lineRule="auto"/>
        <w:rPr>
          <w:rFonts w:ascii="Arial" w:eastAsia="Calibri" w:hAnsi="Arial" w:cs="Arial"/>
          <w:sz w:val="24"/>
          <w:szCs w:val="24"/>
        </w:rPr>
      </w:pPr>
      <w:r w:rsidRPr="00796C49">
        <w:rPr>
          <w:rFonts w:ascii="Arial" w:eastAsia="Calibri" w:hAnsi="Arial" w:cs="Arial"/>
          <w:sz w:val="24"/>
          <w:szCs w:val="24"/>
          <w:lang w:val="cy-GB"/>
        </w:rPr>
        <w:t>A ydych yn defnyddio unrhyw wasanaethau Dechrau'n Deg - ni chesglir gwybodaeth am yr union wasanaethau</w:t>
      </w:r>
    </w:p>
    <w:p w:rsidR="000215A9" w:rsidRPr="00796C49" w:rsidRDefault="00AA0070" w:rsidP="002812E0">
      <w:pPr>
        <w:spacing w:line="276" w:lineRule="auto"/>
        <w:ind w:left="1440"/>
        <w:rPr>
          <w:rFonts w:ascii="Arial" w:eastAsia="Calibri" w:hAnsi="Arial" w:cs="Arial"/>
          <w:sz w:val="24"/>
          <w:szCs w:val="24"/>
        </w:rPr>
      </w:pPr>
    </w:p>
    <w:p w:rsidR="000215A9" w:rsidRPr="00796C49" w:rsidRDefault="003D48B0" w:rsidP="002812E0">
      <w:pPr>
        <w:numPr>
          <w:ilvl w:val="0"/>
          <w:numId w:val="6"/>
        </w:numPr>
        <w:spacing w:after="2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 xml:space="preserve">Manylion sylfaenol am y gwasanaethau a ddarparwyd i chi a'ch plentyn cyn manteisio ar y Cynnig Gofal Plant; </w:t>
      </w:r>
    </w:p>
    <w:p w:rsidR="000215A9" w:rsidRPr="00796C49" w:rsidRDefault="003D48B0"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 xml:space="preserve">Y gofal plant y nodwyd eich bod yn gallu ei fforddio cyn manteisio ar y Cynnig Gofal Plant </w:t>
      </w:r>
    </w:p>
    <w:p w:rsidR="000215A9" w:rsidRPr="00796C49" w:rsidRDefault="003D48B0"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Gwariant misol cyfartalog ar ofal plant cyn manteisio ar y Cynnig Gofal Plant</w:t>
      </w:r>
    </w:p>
    <w:p w:rsidR="000215A9" w:rsidRPr="00796C49" w:rsidRDefault="003D48B0"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 xml:space="preserve">Faint o oriau o ofal plant oeddech yn talu amdanynt bob wythnos ar gyfartaledd cyn manteisio ar y Cynnig </w:t>
      </w:r>
    </w:p>
    <w:p w:rsidR="000215A9" w:rsidRPr="00796C49" w:rsidRDefault="003D48B0" w:rsidP="002812E0">
      <w:pPr>
        <w:numPr>
          <w:ilvl w:val="1"/>
          <w:numId w:val="6"/>
        </w:numPr>
        <w:spacing w:line="276" w:lineRule="auto"/>
        <w:rPr>
          <w:rFonts w:ascii="Arial" w:eastAsia="Calibri" w:hAnsi="Arial" w:cs="Arial"/>
          <w:sz w:val="24"/>
          <w:szCs w:val="24"/>
        </w:rPr>
      </w:pPr>
      <w:r w:rsidRPr="00796C49">
        <w:rPr>
          <w:rFonts w:ascii="Arial" w:eastAsia="Calibri" w:hAnsi="Arial" w:cs="Arial"/>
          <w:sz w:val="24"/>
          <w:szCs w:val="24"/>
          <w:lang w:val="cy-GB"/>
        </w:rPr>
        <w:t xml:space="preserve">Faint o oriau o ofal plant oeddech yn eu defnyddio heb orfod talu amdanynt bob wythnos ar gyfartaledd cyn manteisio ar y Cynnig </w:t>
      </w:r>
    </w:p>
    <w:p w:rsidR="000215A9" w:rsidRPr="00796C49" w:rsidRDefault="00AA0070" w:rsidP="002812E0">
      <w:pPr>
        <w:spacing w:line="276" w:lineRule="auto"/>
        <w:ind w:left="1440"/>
        <w:rPr>
          <w:rFonts w:ascii="Arial" w:eastAsia="Calibri" w:hAnsi="Arial" w:cs="Arial"/>
          <w:sz w:val="24"/>
          <w:szCs w:val="24"/>
        </w:rPr>
      </w:pPr>
    </w:p>
    <w:p w:rsidR="000215A9" w:rsidRPr="00796C49" w:rsidRDefault="003D48B0" w:rsidP="002812E0">
      <w:pPr>
        <w:numPr>
          <w:ilvl w:val="0"/>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Manylion sylfaenol y gwasanaethau a ddarperir i chi a'ch plentyn yn sgil y Cynnig Gofal Plant;</w:t>
      </w:r>
    </w:p>
    <w:p w:rsidR="000215A9" w:rsidRPr="00796C49" w:rsidRDefault="003D48B0"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Faint o oriau yr ydych wedi gwneud cais amdanynt ar gyfer eich plentyn o dan y Cynnig Gofal Plant</w:t>
      </w:r>
    </w:p>
    <w:p w:rsidR="000215A9" w:rsidRPr="00796C49" w:rsidRDefault="003D48B0"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 xml:space="preserve">Faint o oriau o ofal y mae eich plentyn yn eu defnyddio o dan y Cynnig Gofal Plant </w:t>
      </w:r>
    </w:p>
    <w:p w:rsidR="000215A9" w:rsidRPr="00796C49" w:rsidRDefault="003D48B0"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 xml:space="preserve">Darpariaeth iaith y gofal plant y mae'r plentyn yn ei gael </w:t>
      </w:r>
    </w:p>
    <w:p w:rsidR="000215A9" w:rsidRPr="00796C49" w:rsidRDefault="003D48B0"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 xml:space="preserve">Dewis iaith y plentyn o ran y ddarpariaeth o dan y cynnig </w:t>
      </w:r>
    </w:p>
    <w:p w:rsidR="000215A9" w:rsidRPr="00796C49" w:rsidRDefault="003D48B0"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A yw'r plentyn yn manteisio ar Ddarpariaeth Feithrin y Cyfnod Sylfaen</w:t>
      </w:r>
    </w:p>
    <w:p w:rsidR="000215A9" w:rsidRPr="00796C49" w:rsidRDefault="003D48B0"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lang w:val="cy-GB"/>
        </w:rPr>
        <w:t>Rhif cofrestru Arolygiaeth Gofal Cymru y darparwr/darparwyr gofal plant lle rydych manteisio ar y Cynnig Gofal Plant.</w:t>
      </w:r>
    </w:p>
    <w:p w:rsidR="000215A9" w:rsidRPr="00796C49" w:rsidRDefault="003D48B0" w:rsidP="002812E0">
      <w:pPr>
        <w:rPr>
          <w:rFonts w:ascii="Arial" w:eastAsia="Calibri" w:hAnsi="Arial" w:cs="Arial"/>
          <w:sz w:val="24"/>
          <w:szCs w:val="24"/>
        </w:rPr>
      </w:pPr>
      <w:r w:rsidRPr="00796C49">
        <w:rPr>
          <w:rFonts w:ascii="Arial" w:eastAsia="Calibri" w:hAnsi="Arial" w:cs="Arial"/>
          <w:sz w:val="24"/>
          <w:szCs w:val="24"/>
          <w:lang w:val="cy-GB"/>
        </w:rPr>
        <w:br w:type="page"/>
      </w:r>
    </w:p>
    <w:p w:rsidR="000215A9" w:rsidRPr="00796C49" w:rsidRDefault="003D48B0" w:rsidP="002812E0">
      <w:pPr>
        <w:rPr>
          <w:rFonts w:ascii="Arial" w:eastAsia="Calibri" w:hAnsi="Arial" w:cs="Arial"/>
          <w:b/>
          <w:sz w:val="24"/>
          <w:szCs w:val="24"/>
          <w:u w:val="single"/>
        </w:rPr>
      </w:pPr>
      <w:r w:rsidRPr="00796C49">
        <w:rPr>
          <w:rFonts w:ascii="Arial" w:eastAsia="Calibri" w:hAnsi="Arial" w:cs="Arial"/>
          <w:b/>
          <w:bCs/>
          <w:sz w:val="24"/>
          <w:szCs w:val="24"/>
          <w:u w:val="single"/>
          <w:lang w:val="cy-GB"/>
        </w:rPr>
        <w:lastRenderedPageBreak/>
        <w:t>Atodiad 2</w:t>
      </w:r>
    </w:p>
    <w:p w:rsidR="000215A9" w:rsidRPr="00796C49" w:rsidRDefault="00AA0070" w:rsidP="002812E0">
      <w:pPr>
        <w:rPr>
          <w:rFonts w:ascii="Arial" w:eastAsia="Calibri" w:hAnsi="Arial" w:cs="Arial"/>
          <w:sz w:val="24"/>
          <w:szCs w:val="24"/>
        </w:rPr>
      </w:pPr>
    </w:p>
    <w:p w:rsidR="000215A9" w:rsidRPr="00796C49" w:rsidRDefault="003D48B0" w:rsidP="002812E0">
      <w:pPr>
        <w:spacing w:after="200" w:afterAutospacing="1" w:line="276" w:lineRule="auto"/>
        <w:rPr>
          <w:rFonts w:ascii="Arial" w:eastAsia="Calibri" w:hAnsi="Arial" w:cs="Arial"/>
          <w:b/>
          <w:i/>
          <w:sz w:val="24"/>
          <w:szCs w:val="24"/>
        </w:rPr>
      </w:pPr>
      <w:r w:rsidRPr="00796C49">
        <w:rPr>
          <w:rFonts w:ascii="Arial" w:eastAsia="Calibri" w:hAnsi="Arial" w:cs="Arial"/>
          <w:b/>
          <w:bCs/>
          <w:i/>
          <w:iCs/>
          <w:sz w:val="24"/>
          <w:szCs w:val="24"/>
          <w:lang w:val="cy-GB"/>
        </w:rPr>
        <w:t xml:space="preserve">Darparwyr gofal plant sy'n darparu gwasanaethau o dan y Cynnig Gofal Plant </w:t>
      </w:r>
    </w:p>
    <w:p w:rsidR="000215A9" w:rsidRPr="00796C49" w:rsidRDefault="003D48B0" w:rsidP="002812E0">
      <w:pPr>
        <w:spacing w:line="276" w:lineRule="auto"/>
        <w:rPr>
          <w:rFonts w:ascii="Arial" w:eastAsia="Calibri" w:hAnsi="Arial" w:cs="Arial"/>
          <w:sz w:val="24"/>
          <w:szCs w:val="24"/>
        </w:rPr>
      </w:pPr>
      <w:r w:rsidRPr="00796C49">
        <w:rPr>
          <w:rFonts w:ascii="Arial" w:eastAsia="Calibri" w:hAnsi="Arial" w:cs="Arial"/>
          <w:sz w:val="24"/>
          <w:szCs w:val="24"/>
          <w:lang w:val="cy-GB"/>
        </w:rPr>
        <w:t>Mae awdurdodau lleol yn darparu eich manylion chi i Lywodraeth Cymru fel darparwr sy'n cynnig gwasanaethau o dan y Cynnig Gofal Plant. Mae hyn yn cynnwys:</w:t>
      </w:r>
    </w:p>
    <w:p w:rsidR="00824C47" w:rsidRPr="00796C49" w:rsidRDefault="00AA0070" w:rsidP="002812E0">
      <w:pPr>
        <w:spacing w:line="276" w:lineRule="auto"/>
        <w:rPr>
          <w:rFonts w:ascii="Arial" w:eastAsia="Calibri" w:hAnsi="Arial" w:cs="Arial"/>
          <w:sz w:val="24"/>
          <w:szCs w:val="24"/>
        </w:rPr>
      </w:pPr>
    </w:p>
    <w:p w:rsidR="000215A9" w:rsidRPr="00796C49" w:rsidRDefault="003D48B0"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 xml:space="preserve">Eich manylion cyswllt - gan gynnwys eich enw, rhif ffôn, cyfeiriad e-bost a chyfeiriad post, a rhif cofrestru Arolygiaeth Gofal Cymru </w:t>
      </w:r>
    </w:p>
    <w:p w:rsidR="000215A9" w:rsidRPr="00796C49" w:rsidRDefault="003D48B0"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Darpariaeth ieithyddol eich lleoliad yn unol â’r wybodaeth a ddarparwyd gennych i’r awdurdod lleol ac i Arolygiaeth Gofal Cymru</w:t>
      </w:r>
    </w:p>
    <w:p w:rsidR="000215A9" w:rsidRPr="00796C49" w:rsidRDefault="003D48B0"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 xml:space="preserve">Faint o oriau y mae pob plentyn sy’n manteisio ar y Cynnig Gofal Plant yn eich lleoliad wedi'u harchebu a faint o oriau y maent wedi eu defnyddio mewn gwirionedd </w:t>
      </w:r>
    </w:p>
    <w:p w:rsidR="000215A9" w:rsidRPr="00796C49" w:rsidRDefault="003D48B0"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lang w:val="cy-GB"/>
        </w:rPr>
        <w:t xml:space="preserve">Unrhyw gostau ychwanegol i rieni sydd wedi manteisio ar y Cynnig yn eich lleoliad, gan gynnwys: costau bwyd, costau teithio, ac unrhyw oriau ychwanegol y maent yn eu defnyddio yn eich lleoliad yn ychwanegol at oriau’r Cynnig. </w:t>
      </w:r>
    </w:p>
    <w:p w:rsidR="000215A9" w:rsidRPr="00BF5AE3" w:rsidRDefault="00AA0070" w:rsidP="000B605B">
      <w:pPr>
        <w:rPr>
          <w:rFonts w:ascii="Arial" w:eastAsia="Calibri" w:hAnsi="Arial" w:cs="Arial"/>
          <w:sz w:val="24"/>
          <w:szCs w:val="24"/>
        </w:rPr>
      </w:pPr>
    </w:p>
    <w:sectPr w:rsidR="000215A9" w:rsidRPr="00BF5AE3" w:rsidSect="006758B1">
      <w:headerReference w:type="default" r:id="rId14"/>
      <w:headerReference w:type="first" r:id="rId15"/>
      <w:footerReference w:type="first" r:id="rId16"/>
      <w:pgSz w:w="11906" w:h="16838" w:code="9"/>
      <w:pgMar w:top="2658"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70" w:rsidRDefault="00AA0070">
      <w:r>
        <w:separator/>
      </w:r>
    </w:p>
  </w:endnote>
  <w:endnote w:type="continuationSeparator" w:id="0">
    <w:p w:rsidR="00AA0070" w:rsidRDefault="00AA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0A" w:rsidRDefault="00AA0070"/>
  <w:p w:rsidR="0047150A" w:rsidRDefault="00AA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70" w:rsidRDefault="00AA0070">
      <w:r>
        <w:separator/>
      </w:r>
    </w:p>
  </w:footnote>
  <w:footnote w:type="continuationSeparator" w:id="0">
    <w:p w:rsidR="00AA0070" w:rsidRDefault="00AA0070">
      <w:r>
        <w:continuationSeparator/>
      </w:r>
    </w:p>
  </w:footnote>
  <w:footnote w:id="1">
    <w:p w:rsidR="0047150A" w:rsidRDefault="00AA0070" w:rsidP="00BE5040">
      <w:pPr>
        <w:pStyle w:val="FootnoteText"/>
      </w:pPr>
    </w:p>
    <w:p w:rsidR="0047150A" w:rsidRDefault="003D48B0" w:rsidP="00BE5040">
      <w:pPr>
        <w:pStyle w:val="FootnoteText"/>
      </w:pPr>
      <w:r>
        <w:rPr>
          <w:rStyle w:val="FootnoteReference"/>
        </w:rPr>
        <w:footnoteRef/>
      </w:r>
      <w:r>
        <w:rPr>
          <w:lang w:val="cy-GB"/>
        </w:rPr>
        <w:t xml:space="preserve"> Deddf Llywodraeth Cymru 2006 (c.32).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B1" w:rsidRDefault="006758B1" w:rsidP="006758B1">
    <w:pPr>
      <w:pStyle w:val="Header"/>
      <w:tabs>
        <w:tab w:val="clear" w:pos="4153"/>
        <w:tab w:val="clear" w:pos="8306"/>
        <w:tab w:val="left" w:pos="7275"/>
      </w:tabs>
    </w:pPr>
    <w:r>
      <w:tab/>
    </w:r>
    <w:r>
      <w:rPr>
        <w:noProof/>
        <w:lang w:eastAsia="en-GB"/>
      </w:rPr>
      <w:drawing>
        <wp:anchor distT="0" distB="0" distL="114300" distR="114300" simplePos="0" relativeHeight="251660288" behindDoc="1" locked="0" layoutInCell="1" allowOverlap="1" wp14:anchorId="4F3BB7B5" wp14:editId="410378CA">
          <wp:simplePos x="0" y="0"/>
          <wp:positionH relativeFrom="column">
            <wp:posOffset>5054600</wp:posOffset>
          </wp:positionH>
          <wp:positionV relativeFrom="paragraph">
            <wp:posOffset>-252095</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7479"/>
    </w:tblGrid>
    <w:tr w:rsidR="000138F9" w:rsidTr="00BD2995">
      <w:trPr>
        <w:trHeight w:hRule="exact" w:val="1443"/>
      </w:trPr>
      <w:tc>
        <w:tcPr>
          <w:tcW w:w="7479" w:type="dxa"/>
          <w:vAlign w:val="bottom"/>
        </w:tcPr>
        <w:p w:rsidR="0047150A" w:rsidRPr="00BD2995" w:rsidRDefault="00AA0070" w:rsidP="009303BA">
          <w:pPr>
            <w:pStyle w:val="Header"/>
            <w:rPr>
              <w:rFonts w:ascii="Trebuchet MS" w:hAnsi="Trebuchet MS"/>
              <w:sz w:val="24"/>
              <w:szCs w:val="24"/>
            </w:rPr>
          </w:pPr>
        </w:p>
      </w:tc>
    </w:tr>
  </w:tbl>
  <w:p w:rsidR="0047150A" w:rsidRDefault="003D48B0">
    <w:pPr>
      <w:pStyle w:val="Header"/>
    </w:pPr>
    <w:r>
      <w:rPr>
        <w:noProof/>
        <w:lang w:eastAsia="en-GB"/>
      </w:rPr>
      <w:drawing>
        <wp:anchor distT="0" distB="0" distL="114300" distR="114300" simplePos="0" relativeHeight="251658240" behindDoc="1" locked="0" layoutInCell="1" allowOverlap="1" wp14:anchorId="3D3DB5A6" wp14:editId="036E7A19">
          <wp:simplePos x="0" y="0"/>
          <wp:positionH relativeFrom="column">
            <wp:posOffset>4749800</wp:posOffset>
          </wp:positionH>
          <wp:positionV relativeFrom="paragraph">
            <wp:posOffset>-968375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228"/>
    <w:multiLevelType w:val="hybridMultilevel"/>
    <w:tmpl w:val="00D68ED2"/>
    <w:lvl w:ilvl="0" w:tplc="88C4359A">
      <w:start w:val="1"/>
      <w:numFmt w:val="lowerRoman"/>
      <w:lvlText w:val="%1)"/>
      <w:lvlJc w:val="left"/>
      <w:pPr>
        <w:tabs>
          <w:tab w:val="num" w:pos="720"/>
        </w:tabs>
        <w:ind w:left="720" w:hanging="360"/>
      </w:pPr>
      <w:rPr>
        <w:rFonts w:hint="default"/>
      </w:rPr>
    </w:lvl>
    <w:lvl w:ilvl="1" w:tplc="D346A49E" w:tentative="1">
      <w:start w:val="1"/>
      <w:numFmt w:val="lowerLetter"/>
      <w:lvlText w:val="%2."/>
      <w:lvlJc w:val="left"/>
      <w:pPr>
        <w:tabs>
          <w:tab w:val="num" w:pos="1440"/>
        </w:tabs>
        <w:ind w:left="1440" w:hanging="360"/>
      </w:pPr>
    </w:lvl>
    <w:lvl w:ilvl="2" w:tplc="D6F872B4">
      <w:start w:val="1"/>
      <w:numFmt w:val="lowerRoman"/>
      <w:lvlText w:val="%3."/>
      <w:lvlJc w:val="right"/>
      <w:pPr>
        <w:tabs>
          <w:tab w:val="num" w:pos="2160"/>
        </w:tabs>
        <w:ind w:left="2160" w:hanging="180"/>
      </w:pPr>
    </w:lvl>
    <w:lvl w:ilvl="3" w:tplc="E060401C" w:tentative="1">
      <w:start w:val="1"/>
      <w:numFmt w:val="decimal"/>
      <w:lvlText w:val="%4."/>
      <w:lvlJc w:val="left"/>
      <w:pPr>
        <w:tabs>
          <w:tab w:val="num" w:pos="2880"/>
        </w:tabs>
        <w:ind w:left="2880" w:hanging="360"/>
      </w:pPr>
    </w:lvl>
    <w:lvl w:ilvl="4" w:tplc="D302A3BC" w:tentative="1">
      <w:start w:val="1"/>
      <w:numFmt w:val="lowerLetter"/>
      <w:lvlText w:val="%5."/>
      <w:lvlJc w:val="left"/>
      <w:pPr>
        <w:tabs>
          <w:tab w:val="num" w:pos="3600"/>
        </w:tabs>
        <w:ind w:left="3600" w:hanging="360"/>
      </w:pPr>
    </w:lvl>
    <w:lvl w:ilvl="5" w:tplc="E070CEB2" w:tentative="1">
      <w:start w:val="1"/>
      <w:numFmt w:val="lowerRoman"/>
      <w:lvlText w:val="%6."/>
      <w:lvlJc w:val="right"/>
      <w:pPr>
        <w:tabs>
          <w:tab w:val="num" w:pos="4320"/>
        </w:tabs>
        <w:ind w:left="4320" w:hanging="180"/>
      </w:pPr>
    </w:lvl>
    <w:lvl w:ilvl="6" w:tplc="350C5956" w:tentative="1">
      <w:start w:val="1"/>
      <w:numFmt w:val="decimal"/>
      <w:lvlText w:val="%7."/>
      <w:lvlJc w:val="left"/>
      <w:pPr>
        <w:tabs>
          <w:tab w:val="num" w:pos="5040"/>
        </w:tabs>
        <w:ind w:left="5040" w:hanging="360"/>
      </w:pPr>
    </w:lvl>
    <w:lvl w:ilvl="7" w:tplc="A6E642E6" w:tentative="1">
      <w:start w:val="1"/>
      <w:numFmt w:val="lowerLetter"/>
      <w:lvlText w:val="%8."/>
      <w:lvlJc w:val="left"/>
      <w:pPr>
        <w:tabs>
          <w:tab w:val="num" w:pos="5760"/>
        </w:tabs>
        <w:ind w:left="5760" w:hanging="360"/>
      </w:pPr>
    </w:lvl>
    <w:lvl w:ilvl="8" w:tplc="F6ACD604" w:tentative="1">
      <w:start w:val="1"/>
      <w:numFmt w:val="lowerRoman"/>
      <w:lvlText w:val="%9."/>
      <w:lvlJc w:val="right"/>
      <w:pPr>
        <w:tabs>
          <w:tab w:val="num" w:pos="6480"/>
        </w:tabs>
        <w:ind w:left="6480" w:hanging="180"/>
      </w:pPr>
    </w:lvl>
  </w:abstractNum>
  <w:abstractNum w:abstractNumId="1" w15:restartNumberingAfterBreak="0">
    <w:nsid w:val="07D06AC0"/>
    <w:multiLevelType w:val="hybridMultilevel"/>
    <w:tmpl w:val="0E1A3776"/>
    <w:lvl w:ilvl="0" w:tplc="48FE991E">
      <w:start w:val="1"/>
      <w:numFmt w:val="bullet"/>
      <w:lvlText w:val=""/>
      <w:lvlJc w:val="left"/>
      <w:pPr>
        <w:ind w:left="720" w:hanging="360"/>
      </w:pPr>
      <w:rPr>
        <w:rFonts w:ascii="Symbol" w:hAnsi="Symbol" w:hint="default"/>
      </w:rPr>
    </w:lvl>
    <w:lvl w:ilvl="1" w:tplc="8BF485B4" w:tentative="1">
      <w:start w:val="1"/>
      <w:numFmt w:val="bullet"/>
      <w:lvlText w:val="o"/>
      <w:lvlJc w:val="left"/>
      <w:pPr>
        <w:ind w:left="1440" w:hanging="360"/>
      </w:pPr>
      <w:rPr>
        <w:rFonts w:ascii="Courier New" w:hAnsi="Courier New" w:cs="Courier New" w:hint="default"/>
      </w:rPr>
    </w:lvl>
    <w:lvl w:ilvl="2" w:tplc="D2B04C9A" w:tentative="1">
      <w:start w:val="1"/>
      <w:numFmt w:val="bullet"/>
      <w:lvlText w:val=""/>
      <w:lvlJc w:val="left"/>
      <w:pPr>
        <w:ind w:left="2160" w:hanging="360"/>
      </w:pPr>
      <w:rPr>
        <w:rFonts w:ascii="Wingdings" w:hAnsi="Wingdings" w:hint="default"/>
      </w:rPr>
    </w:lvl>
    <w:lvl w:ilvl="3" w:tplc="0A689364" w:tentative="1">
      <w:start w:val="1"/>
      <w:numFmt w:val="bullet"/>
      <w:lvlText w:val=""/>
      <w:lvlJc w:val="left"/>
      <w:pPr>
        <w:ind w:left="2880" w:hanging="360"/>
      </w:pPr>
      <w:rPr>
        <w:rFonts w:ascii="Symbol" w:hAnsi="Symbol" w:hint="default"/>
      </w:rPr>
    </w:lvl>
    <w:lvl w:ilvl="4" w:tplc="F84E8C5C" w:tentative="1">
      <w:start w:val="1"/>
      <w:numFmt w:val="bullet"/>
      <w:lvlText w:val="o"/>
      <w:lvlJc w:val="left"/>
      <w:pPr>
        <w:ind w:left="3600" w:hanging="360"/>
      </w:pPr>
      <w:rPr>
        <w:rFonts w:ascii="Courier New" w:hAnsi="Courier New" w:cs="Courier New" w:hint="default"/>
      </w:rPr>
    </w:lvl>
    <w:lvl w:ilvl="5" w:tplc="231C2E5A" w:tentative="1">
      <w:start w:val="1"/>
      <w:numFmt w:val="bullet"/>
      <w:lvlText w:val=""/>
      <w:lvlJc w:val="left"/>
      <w:pPr>
        <w:ind w:left="4320" w:hanging="360"/>
      </w:pPr>
      <w:rPr>
        <w:rFonts w:ascii="Wingdings" w:hAnsi="Wingdings" w:hint="default"/>
      </w:rPr>
    </w:lvl>
    <w:lvl w:ilvl="6" w:tplc="A0AEE0F6" w:tentative="1">
      <w:start w:val="1"/>
      <w:numFmt w:val="bullet"/>
      <w:lvlText w:val=""/>
      <w:lvlJc w:val="left"/>
      <w:pPr>
        <w:ind w:left="5040" w:hanging="360"/>
      </w:pPr>
      <w:rPr>
        <w:rFonts w:ascii="Symbol" w:hAnsi="Symbol" w:hint="default"/>
      </w:rPr>
    </w:lvl>
    <w:lvl w:ilvl="7" w:tplc="DD140424" w:tentative="1">
      <w:start w:val="1"/>
      <w:numFmt w:val="bullet"/>
      <w:lvlText w:val="o"/>
      <w:lvlJc w:val="left"/>
      <w:pPr>
        <w:ind w:left="5760" w:hanging="360"/>
      </w:pPr>
      <w:rPr>
        <w:rFonts w:ascii="Courier New" w:hAnsi="Courier New" w:cs="Courier New" w:hint="default"/>
      </w:rPr>
    </w:lvl>
    <w:lvl w:ilvl="8" w:tplc="5052C40C" w:tentative="1">
      <w:start w:val="1"/>
      <w:numFmt w:val="bullet"/>
      <w:lvlText w:val=""/>
      <w:lvlJc w:val="left"/>
      <w:pPr>
        <w:ind w:left="6480" w:hanging="360"/>
      </w:pPr>
      <w:rPr>
        <w:rFonts w:ascii="Wingdings" w:hAnsi="Wingdings" w:hint="default"/>
      </w:rPr>
    </w:lvl>
  </w:abstractNum>
  <w:abstractNum w:abstractNumId="2" w15:restartNumberingAfterBreak="0">
    <w:nsid w:val="14C91A24"/>
    <w:multiLevelType w:val="hybridMultilevel"/>
    <w:tmpl w:val="3B7C923C"/>
    <w:lvl w:ilvl="0" w:tplc="C1FC87DC">
      <w:start w:val="1"/>
      <w:numFmt w:val="bullet"/>
      <w:lvlText w:val=""/>
      <w:lvlJc w:val="left"/>
      <w:pPr>
        <w:ind w:left="720" w:hanging="360"/>
      </w:pPr>
      <w:rPr>
        <w:rFonts w:ascii="Symbol" w:hAnsi="Symbol" w:hint="default"/>
      </w:rPr>
    </w:lvl>
    <w:lvl w:ilvl="1" w:tplc="9EF24D18">
      <w:start w:val="1"/>
      <w:numFmt w:val="bullet"/>
      <w:lvlText w:val="o"/>
      <w:lvlJc w:val="left"/>
      <w:pPr>
        <w:ind w:left="1440" w:hanging="360"/>
      </w:pPr>
      <w:rPr>
        <w:rFonts w:ascii="Courier New" w:hAnsi="Courier New" w:cs="Courier New" w:hint="default"/>
      </w:rPr>
    </w:lvl>
    <w:lvl w:ilvl="2" w:tplc="10A29054" w:tentative="1">
      <w:start w:val="1"/>
      <w:numFmt w:val="bullet"/>
      <w:lvlText w:val=""/>
      <w:lvlJc w:val="left"/>
      <w:pPr>
        <w:ind w:left="2160" w:hanging="360"/>
      </w:pPr>
      <w:rPr>
        <w:rFonts w:ascii="Wingdings" w:hAnsi="Wingdings" w:hint="default"/>
      </w:rPr>
    </w:lvl>
    <w:lvl w:ilvl="3" w:tplc="520020F6" w:tentative="1">
      <w:start w:val="1"/>
      <w:numFmt w:val="bullet"/>
      <w:lvlText w:val=""/>
      <w:lvlJc w:val="left"/>
      <w:pPr>
        <w:ind w:left="2880" w:hanging="360"/>
      </w:pPr>
      <w:rPr>
        <w:rFonts w:ascii="Symbol" w:hAnsi="Symbol" w:hint="default"/>
      </w:rPr>
    </w:lvl>
    <w:lvl w:ilvl="4" w:tplc="EEBC4AF4" w:tentative="1">
      <w:start w:val="1"/>
      <w:numFmt w:val="bullet"/>
      <w:lvlText w:val="o"/>
      <w:lvlJc w:val="left"/>
      <w:pPr>
        <w:ind w:left="3600" w:hanging="360"/>
      </w:pPr>
      <w:rPr>
        <w:rFonts w:ascii="Courier New" w:hAnsi="Courier New" w:cs="Courier New" w:hint="default"/>
      </w:rPr>
    </w:lvl>
    <w:lvl w:ilvl="5" w:tplc="F6407FC0" w:tentative="1">
      <w:start w:val="1"/>
      <w:numFmt w:val="bullet"/>
      <w:lvlText w:val=""/>
      <w:lvlJc w:val="left"/>
      <w:pPr>
        <w:ind w:left="4320" w:hanging="360"/>
      </w:pPr>
      <w:rPr>
        <w:rFonts w:ascii="Wingdings" w:hAnsi="Wingdings" w:hint="default"/>
      </w:rPr>
    </w:lvl>
    <w:lvl w:ilvl="6" w:tplc="745C8DEA" w:tentative="1">
      <w:start w:val="1"/>
      <w:numFmt w:val="bullet"/>
      <w:lvlText w:val=""/>
      <w:lvlJc w:val="left"/>
      <w:pPr>
        <w:ind w:left="5040" w:hanging="360"/>
      </w:pPr>
      <w:rPr>
        <w:rFonts w:ascii="Symbol" w:hAnsi="Symbol" w:hint="default"/>
      </w:rPr>
    </w:lvl>
    <w:lvl w:ilvl="7" w:tplc="C90A4072" w:tentative="1">
      <w:start w:val="1"/>
      <w:numFmt w:val="bullet"/>
      <w:lvlText w:val="o"/>
      <w:lvlJc w:val="left"/>
      <w:pPr>
        <w:ind w:left="5760" w:hanging="360"/>
      </w:pPr>
      <w:rPr>
        <w:rFonts w:ascii="Courier New" w:hAnsi="Courier New" w:cs="Courier New" w:hint="default"/>
      </w:rPr>
    </w:lvl>
    <w:lvl w:ilvl="8" w:tplc="D384281A" w:tentative="1">
      <w:start w:val="1"/>
      <w:numFmt w:val="bullet"/>
      <w:lvlText w:val=""/>
      <w:lvlJc w:val="left"/>
      <w:pPr>
        <w:ind w:left="6480" w:hanging="360"/>
      </w:pPr>
      <w:rPr>
        <w:rFonts w:ascii="Wingdings" w:hAnsi="Wingdings" w:hint="default"/>
      </w:rPr>
    </w:lvl>
  </w:abstractNum>
  <w:abstractNum w:abstractNumId="3" w15:restartNumberingAfterBreak="0">
    <w:nsid w:val="17CC3138"/>
    <w:multiLevelType w:val="multilevel"/>
    <w:tmpl w:val="2496D3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E72D5C"/>
    <w:multiLevelType w:val="hybridMultilevel"/>
    <w:tmpl w:val="D448480A"/>
    <w:lvl w:ilvl="0" w:tplc="A8E029A2">
      <w:start w:val="1"/>
      <w:numFmt w:val="bullet"/>
      <w:lvlText w:val=""/>
      <w:lvlJc w:val="left"/>
      <w:pPr>
        <w:ind w:left="720" w:hanging="360"/>
      </w:pPr>
      <w:rPr>
        <w:rFonts w:ascii="Symbol" w:hAnsi="Symbol" w:hint="default"/>
      </w:rPr>
    </w:lvl>
    <w:lvl w:ilvl="1" w:tplc="79E6F622" w:tentative="1">
      <w:start w:val="1"/>
      <w:numFmt w:val="bullet"/>
      <w:lvlText w:val="o"/>
      <w:lvlJc w:val="left"/>
      <w:pPr>
        <w:ind w:left="1440" w:hanging="360"/>
      </w:pPr>
      <w:rPr>
        <w:rFonts w:ascii="Courier New" w:hAnsi="Courier New" w:cs="Courier New" w:hint="default"/>
      </w:rPr>
    </w:lvl>
    <w:lvl w:ilvl="2" w:tplc="0750C2AE" w:tentative="1">
      <w:start w:val="1"/>
      <w:numFmt w:val="bullet"/>
      <w:lvlText w:val=""/>
      <w:lvlJc w:val="left"/>
      <w:pPr>
        <w:ind w:left="2160" w:hanging="360"/>
      </w:pPr>
      <w:rPr>
        <w:rFonts w:ascii="Wingdings" w:hAnsi="Wingdings" w:hint="default"/>
      </w:rPr>
    </w:lvl>
    <w:lvl w:ilvl="3" w:tplc="3B0A61AA" w:tentative="1">
      <w:start w:val="1"/>
      <w:numFmt w:val="bullet"/>
      <w:lvlText w:val=""/>
      <w:lvlJc w:val="left"/>
      <w:pPr>
        <w:ind w:left="2880" w:hanging="360"/>
      </w:pPr>
      <w:rPr>
        <w:rFonts w:ascii="Symbol" w:hAnsi="Symbol" w:hint="default"/>
      </w:rPr>
    </w:lvl>
    <w:lvl w:ilvl="4" w:tplc="125E218E" w:tentative="1">
      <w:start w:val="1"/>
      <w:numFmt w:val="bullet"/>
      <w:lvlText w:val="o"/>
      <w:lvlJc w:val="left"/>
      <w:pPr>
        <w:ind w:left="3600" w:hanging="360"/>
      </w:pPr>
      <w:rPr>
        <w:rFonts w:ascii="Courier New" w:hAnsi="Courier New" w:cs="Courier New" w:hint="default"/>
      </w:rPr>
    </w:lvl>
    <w:lvl w:ilvl="5" w:tplc="90F4761A" w:tentative="1">
      <w:start w:val="1"/>
      <w:numFmt w:val="bullet"/>
      <w:lvlText w:val=""/>
      <w:lvlJc w:val="left"/>
      <w:pPr>
        <w:ind w:left="4320" w:hanging="360"/>
      </w:pPr>
      <w:rPr>
        <w:rFonts w:ascii="Wingdings" w:hAnsi="Wingdings" w:hint="default"/>
      </w:rPr>
    </w:lvl>
    <w:lvl w:ilvl="6" w:tplc="46B88D7A" w:tentative="1">
      <w:start w:val="1"/>
      <w:numFmt w:val="bullet"/>
      <w:lvlText w:val=""/>
      <w:lvlJc w:val="left"/>
      <w:pPr>
        <w:ind w:left="5040" w:hanging="360"/>
      </w:pPr>
      <w:rPr>
        <w:rFonts w:ascii="Symbol" w:hAnsi="Symbol" w:hint="default"/>
      </w:rPr>
    </w:lvl>
    <w:lvl w:ilvl="7" w:tplc="EA0212CE" w:tentative="1">
      <w:start w:val="1"/>
      <w:numFmt w:val="bullet"/>
      <w:lvlText w:val="o"/>
      <w:lvlJc w:val="left"/>
      <w:pPr>
        <w:ind w:left="5760" w:hanging="360"/>
      </w:pPr>
      <w:rPr>
        <w:rFonts w:ascii="Courier New" w:hAnsi="Courier New" w:cs="Courier New" w:hint="default"/>
      </w:rPr>
    </w:lvl>
    <w:lvl w:ilvl="8" w:tplc="D6807702" w:tentative="1">
      <w:start w:val="1"/>
      <w:numFmt w:val="bullet"/>
      <w:lvlText w:val=""/>
      <w:lvlJc w:val="left"/>
      <w:pPr>
        <w:ind w:left="6480" w:hanging="360"/>
      </w:pPr>
      <w:rPr>
        <w:rFonts w:ascii="Wingdings" w:hAnsi="Wingdings" w:hint="default"/>
      </w:rPr>
    </w:lvl>
  </w:abstractNum>
  <w:abstractNum w:abstractNumId="5" w15:restartNumberingAfterBreak="0">
    <w:nsid w:val="1D7014F1"/>
    <w:multiLevelType w:val="multilevel"/>
    <w:tmpl w:val="F81E3670"/>
    <w:lvl w:ilvl="0">
      <w:start w:val="1"/>
      <w:numFmt w:val="decimal"/>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843C39"/>
    <w:multiLevelType w:val="hybridMultilevel"/>
    <w:tmpl w:val="1A6E2FA4"/>
    <w:lvl w:ilvl="0" w:tplc="C434BA5E">
      <w:start w:val="1"/>
      <w:numFmt w:val="bullet"/>
      <w:lvlText w:val=""/>
      <w:lvlJc w:val="left"/>
      <w:pPr>
        <w:ind w:left="720" w:hanging="360"/>
      </w:pPr>
      <w:rPr>
        <w:rFonts w:ascii="Symbol" w:hAnsi="Symbol" w:hint="default"/>
      </w:rPr>
    </w:lvl>
    <w:lvl w:ilvl="1" w:tplc="1F62553E">
      <w:start w:val="1"/>
      <w:numFmt w:val="bullet"/>
      <w:lvlText w:val="o"/>
      <w:lvlJc w:val="left"/>
      <w:pPr>
        <w:ind w:left="1440" w:hanging="360"/>
      </w:pPr>
      <w:rPr>
        <w:rFonts w:ascii="Courier New" w:hAnsi="Courier New" w:cs="Courier New" w:hint="default"/>
      </w:rPr>
    </w:lvl>
    <w:lvl w:ilvl="2" w:tplc="9A3C646C" w:tentative="1">
      <w:start w:val="1"/>
      <w:numFmt w:val="bullet"/>
      <w:lvlText w:val=""/>
      <w:lvlJc w:val="left"/>
      <w:pPr>
        <w:ind w:left="2160" w:hanging="360"/>
      </w:pPr>
      <w:rPr>
        <w:rFonts w:ascii="Wingdings" w:hAnsi="Wingdings" w:hint="default"/>
      </w:rPr>
    </w:lvl>
    <w:lvl w:ilvl="3" w:tplc="111E11C4" w:tentative="1">
      <w:start w:val="1"/>
      <w:numFmt w:val="bullet"/>
      <w:lvlText w:val=""/>
      <w:lvlJc w:val="left"/>
      <w:pPr>
        <w:ind w:left="2880" w:hanging="360"/>
      </w:pPr>
      <w:rPr>
        <w:rFonts w:ascii="Symbol" w:hAnsi="Symbol" w:hint="default"/>
      </w:rPr>
    </w:lvl>
    <w:lvl w:ilvl="4" w:tplc="E9089E52" w:tentative="1">
      <w:start w:val="1"/>
      <w:numFmt w:val="bullet"/>
      <w:lvlText w:val="o"/>
      <w:lvlJc w:val="left"/>
      <w:pPr>
        <w:ind w:left="3600" w:hanging="360"/>
      </w:pPr>
      <w:rPr>
        <w:rFonts w:ascii="Courier New" w:hAnsi="Courier New" w:cs="Courier New" w:hint="default"/>
      </w:rPr>
    </w:lvl>
    <w:lvl w:ilvl="5" w:tplc="61381ACE" w:tentative="1">
      <w:start w:val="1"/>
      <w:numFmt w:val="bullet"/>
      <w:lvlText w:val=""/>
      <w:lvlJc w:val="left"/>
      <w:pPr>
        <w:ind w:left="4320" w:hanging="360"/>
      </w:pPr>
      <w:rPr>
        <w:rFonts w:ascii="Wingdings" w:hAnsi="Wingdings" w:hint="default"/>
      </w:rPr>
    </w:lvl>
    <w:lvl w:ilvl="6" w:tplc="9CD63DC4" w:tentative="1">
      <w:start w:val="1"/>
      <w:numFmt w:val="bullet"/>
      <w:lvlText w:val=""/>
      <w:lvlJc w:val="left"/>
      <w:pPr>
        <w:ind w:left="5040" w:hanging="360"/>
      </w:pPr>
      <w:rPr>
        <w:rFonts w:ascii="Symbol" w:hAnsi="Symbol" w:hint="default"/>
      </w:rPr>
    </w:lvl>
    <w:lvl w:ilvl="7" w:tplc="E3829DF2" w:tentative="1">
      <w:start w:val="1"/>
      <w:numFmt w:val="bullet"/>
      <w:lvlText w:val="o"/>
      <w:lvlJc w:val="left"/>
      <w:pPr>
        <w:ind w:left="5760" w:hanging="360"/>
      </w:pPr>
      <w:rPr>
        <w:rFonts w:ascii="Courier New" w:hAnsi="Courier New" w:cs="Courier New" w:hint="default"/>
      </w:rPr>
    </w:lvl>
    <w:lvl w:ilvl="8" w:tplc="D1D2DD06" w:tentative="1">
      <w:start w:val="1"/>
      <w:numFmt w:val="bullet"/>
      <w:lvlText w:val=""/>
      <w:lvlJc w:val="left"/>
      <w:pPr>
        <w:ind w:left="6480" w:hanging="360"/>
      </w:pPr>
      <w:rPr>
        <w:rFonts w:ascii="Wingdings" w:hAnsi="Wingdings" w:hint="default"/>
      </w:rPr>
    </w:lvl>
  </w:abstractNum>
  <w:abstractNum w:abstractNumId="7" w15:restartNumberingAfterBreak="0">
    <w:nsid w:val="335800F8"/>
    <w:multiLevelType w:val="hybridMultilevel"/>
    <w:tmpl w:val="D0921402"/>
    <w:lvl w:ilvl="0" w:tplc="2C62F25E">
      <w:start w:val="1"/>
      <w:numFmt w:val="bullet"/>
      <w:lvlText w:val=""/>
      <w:lvlJc w:val="left"/>
      <w:pPr>
        <w:ind w:left="720" w:hanging="360"/>
      </w:pPr>
      <w:rPr>
        <w:rFonts w:ascii="Symbol" w:hAnsi="Symbol" w:hint="default"/>
      </w:rPr>
    </w:lvl>
    <w:lvl w:ilvl="1" w:tplc="CB66C14E" w:tentative="1">
      <w:start w:val="1"/>
      <w:numFmt w:val="bullet"/>
      <w:lvlText w:val="o"/>
      <w:lvlJc w:val="left"/>
      <w:pPr>
        <w:ind w:left="1440" w:hanging="360"/>
      </w:pPr>
      <w:rPr>
        <w:rFonts w:ascii="Courier New" w:hAnsi="Courier New" w:cs="Courier New" w:hint="default"/>
      </w:rPr>
    </w:lvl>
    <w:lvl w:ilvl="2" w:tplc="68028982" w:tentative="1">
      <w:start w:val="1"/>
      <w:numFmt w:val="bullet"/>
      <w:lvlText w:val=""/>
      <w:lvlJc w:val="left"/>
      <w:pPr>
        <w:ind w:left="2160" w:hanging="360"/>
      </w:pPr>
      <w:rPr>
        <w:rFonts w:ascii="Wingdings" w:hAnsi="Wingdings" w:hint="default"/>
      </w:rPr>
    </w:lvl>
    <w:lvl w:ilvl="3" w:tplc="B6C64CF2" w:tentative="1">
      <w:start w:val="1"/>
      <w:numFmt w:val="bullet"/>
      <w:lvlText w:val=""/>
      <w:lvlJc w:val="left"/>
      <w:pPr>
        <w:ind w:left="2880" w:hanging="360"/>
      </w:pPr>
      <w:rPr>
        <w:rFonts w:ascii="Symbol" w:hAnsi="Symbol" w:hint="default"/>
      </w:rPr>
    </w:lvl>
    <w:lvl w:ilvl="4" w:tplc="779C312C" w:tentative="1">
      <w:start w:val="1"/>
      <w:numFmt w:val="bullet"/>
      <w:lvlText w:val="o"/>
      <w:lvlJc w:val="left"/>
      <w:pPr>
        <w:ind w:left="3600" w:hanging="360"/>
      </w:pPr>
      <w:rPr>
        <w:rFonts w:ascii="Courier New" w:hAnsi="Courier New" w:cs="Courier New" w:hint="default"/>
      </w:rPr>
    </w:lvl>
    <w:lvl w:ilvl="5" w:tplc="AB101130" w:tentative="1">
      <w:start w:val="1"/>
      <w:numFmt w:val="bullet"/>
      <w:lvlText w:val=""/>
      <w:lvlJc w:val="left"/>
      <w:pPr>
        <w:ind w:left="4320" w:hanging="360"/>
      </w:pPr>
      <w:rPr>
        <w:rFonts w:ascii="Wingdings" w:hAnsi="Wingdings" w:hint="default"/>
      </w:rPr>
    </w:lvl>
    <w:lvl w:ilvl="6" w:tplc="C5607E34" w:tentative="1">
      <w:start w:val="1"/>
      <w:numFmt w:val="bullet"/>
      <w:lvlText w:val=""/>
      <w:lvlJc w:val="left"/>
      <w:pPr>
        <w:ind w:left="5040" w:hanging="360"/>
      </w:pPr>
      <w:rPr>
        <w:rFonts w:ascii="Symbol" w:hAnsi="Symbol" w:hint="default"/>
      </w:rPr>
    </w:lvl>
    <w:lvl w:ilvl="7" w:tplc="0BC27668" w:tentative="1">
      <w:start w:val="1"/>
      <w:numFmt w:val="bullet"/>
      <w:lvlText w:val="o"/>
      <w:lvlJc w:val="left"/>
      <w:pPr>
        <w:ind w:left="5760" w:hanging="360"/>
      </w:pPr>
      <w:rPr>
        <w:rFonts w:ascii="Courier New" w:hAnsi="Courier New" w:cs="Courier New" w:hint="default"/>
      </w:rPr>
    </w:lvl>
    <w:lvl w:ilvl="8" w:tplc="CE369164" w:tentative="1">
      <w:start w:val="1"/>
      <w:numFmt w:val="bullet"/>
      <w:lvlText w:val=""/>
      <w:lvlJc w:val="left"/>
      <w:pPr>
        <w:ind w:left="6480" w:hanging="360"/>
      </w:pPr>
      <w:rPr>
        <w:rFonts w:ascii="Wingdings" w:hAnsi="Wingdings" w:hint="default"/>
      </w:rPr>
    </w:lvl>
  </w:abstractNum>
  <w:abstractNum w:abstractNumId="8" w15:restartNumberingAfterBreak="0">
    <w:nsid w:val="37404644"/>
    <w:multiLevelType w:val="multilevel"/>
    <w:tmpl w:val="63BA543C"/>
    <w:lvl w:ilvl="0">
      <w:start w:val="1"/>
      <w:numFmt w:val="decimal"/>
      <w:lvlText w:val="%1."/>
      <w:lvlJc w:val="left"/>
      <w:pPr>
        <w:tabs>
          <w:tab w:val="num" w:pos="360"/>
        </w:tabs>
        <w:ind w:left="360" w:hanging="360"/>
      </w:pPr>
      <w:rPr>
        <w:b w:val="0"/>
        <w:i w:val="0"/>
        <w:strike w:val="0"/>
        <w:dstrike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191"/>
        </w:tabs>
        <w:ind w:left="1191" w:hanging="681"/>
      </w:pPr>
      <w:rPr>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15:restartNumberingAfterBreak="0">
    <w:nsid w:val="38931B28"/>
    <w:multiLevelType w:val="multilevel"/>
    <w:tmpl w:val="00D68ED2"/>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8A68AB"/>
    <w:multiLevelType w:val="hybridMultilevel"/>
    <w:tmpl w:val="736A45B2"/>
    <w:lvl w:ilvl="0" w:tplc="044657FA">
      <w:start w:val="1"/>
      <w:numFmt w:val="bullet"/>
      <w:lvlText w:val=""/>
      <w:lvlJc w:val="left"/>
      <w:pPr>
        <w:ind w:left="720" w:hanging="360"/>
      </w:pPr>
      <w:rPr>
        <w:rFonts w:ascii="Symbol" w:hAnsi="Symbol" w:hint="default"/>
      </w:rPr>
    </w:lvl>
    <w:lvl w:ilvl="1" w:tplc="7DD0F14A" w:tentative="1">
      <w:start w:val="1"/>
      <w:numFmt w:val="bullet"/>
      <w:lvlText w:val="o"/>
      <w:lvlJc w:val="left"/>
      <w:pPr>
        <w:ind w:left="1440" w:hanging="360"/>
      </w:pPr>
      <w:rPr>
        <w:rFonts w:ascii="Courier New" w:hAnsi="Courier New" w:cs="Courier New" w:hint="default"/>
      </w:rPr>
    </w:lvl>
    <w:lvl w:ilvl="2" w:tplc="505C5C8C" w:tentative="1">
      <w:start w:val="1"/>
      <w:numFmt w:val="bullet"/>
      <w:lvlText w:val=""/>
      <w:lvlJc w:val="left"/>
      <w:pPr>
        <w:ind w:left="2160" w:hanging="360"/>
      </w:pPr>
      <w:rPr>
        <w:rFonts w:ascii="Wingdings" w:hAnsi="Wingdings" w:hint="default"/>
      </w:rPr>
    </w:lvl>
    <w:lvl w:ilvl="3" w:tplc="F14C7D3A" w:tentative="1">
      <w:start w:val="1"/>
      <w:numFmt w:val="bullet"/>
      <w:lvlText w:val=""/>
      <w:lvlJc w:val="left"/>
      <w:pPr>
        <w:ind w:left="2880" w:hanging="360"/>
      </w:pPr>
      <w:rPr>
        <w:rFonts w:ascii="Symbol" w:hAnsi="Symbol" w:hint="default"/>
      </w:rPr>
    </w:lvl>
    <w:lvl w:ilvl="4" w:tplc="AA18C412" w:tentative="1">
      <w:start w:val="1"/>
      <w:numFmt w:val="bullet"/>
      <w:lvlText w:val="o"/>
      <w:lvlJc w:val="left"/>
      <w:pPr>
        <w:ind w:left="3600" w:hanging="360"/>
      </w:pPr>
      <w:rPr>
        <w:rFonts w:ascii="Courier New" w:hAnsi="Courier New" w:cs="Courier New" w:hint="default"/>
      </w:rPr>
    </w:lvl>
    <w:lvl w:ilvl="5" w:tplc="9000EEB2" w:tentative="1">
      <w:start w:val="1"/>
      <w:numFmt w:val="bullet"/>
      <w:lvlText w:val=""/>
      <w:lvlJc w:val="left"/>
      <w:pPr>
        <w:ind w:left="4320" w:hanging="360"/>
      </w:pPr>
      <w:rPr>
        <w:rFonts w:ascii="Wingdings" w:hAnsi="Wingdings" w:hint="default"/>
      </w:rPr>
    </w:lvl>
    <w:lvl w:ilvl="6" w:tplc="B5D2E3EE" w:tentative="1">
      <w:start w:val="1"/>
      <w:numFmt w:val="bullet"/>
      <w:lvlText w:val=""/>
      <w:lvlJc w:val="left"/>
      <w:pPr>
        <w:ind w:left="5040" w:hanging="360"/>
      </w:pPr>
      <w:rPr>
        <w:rFonts w:ascii="Symbol" w:hAnsi="Symbol" w:hint="default"/>
      </w:rPr>
    </w:lvl>
    <w:lvl w:ilvl="7" w:tplc="C3D20C0E" w:tentative="1">
      <w:start w:val="1"/>
      <w:numFmt w:val="bullet"/>
      <w:lvlText w:val="o"/>
      <w:lvlJc w:val="left"/>
      <w:pPr>
        <w:ind w:left="5760" w:hanging="360"/>
      </w:pPr>
      <w:rPr>
        <w:rFonts w:ascii="Courier New" w:hAnsi="Courier New" w:cs="Courier New" w:hint="default"/>
      </w:rPr>
    </w:lvl>
    <w:lvl w:ilvl="8" w:tplc="C56079F2" w:tentative="1">
      <w:start w:val="1"/>
      <w:numFmt w:val="bullet"/>
      <w:lvlText w:val=""/>
      <w:lvlJc w:val="left"/>
      <w:pPr>
        <w:ind w:left="6480" w:hanging="360"/>
      </w:pPr>
      <w:rPr>
        <w:rFonts w:ascii="Wingdings" w:hAnsi="Wingdings" w:hint="default"/>
      </w:rPr>
    </w:lvl>
  </w:abstractNum>
  <w:abstractNum w:abstractNumId="11" w15:restartNumberingAfterBreak="0">
    <w:nsid w:val="518651A9"/>
    <w:multiLevelType w:val="hybridMultilevel"/>
    <w:tmpl w:val="077EE60E"/>
    <w:lvl w:ilvl="0" w:tplc="1ACC5EA6">
      <w:start w:val="1"/>
      <w:numFmt w:val="bullet"/>
      <w:lvlText w:val=""/>
      <w:lvlJc w:val="left"/>
      <w:pPr>
        <w:ind w:left="720" w:hanging="360"/>
      </w:pPr>
      <w:rPr>
        <w:rFonts w:ascii="Symbol" w:hAnsi="Symbol" w:hint="default"/>
      </w:rPr>
    </w:lvl>
    <w:lvl w:ilvl="1" w:tplc="A32C78D6">
      <w:start w:val="1"/>
      <w:numFmt w:val="bullet"/>
      <w:lvlText w:val="o"/>
      <w:lvlJc w:val="left"/>
      <w:pPr>
        <w:ind w:left="1440" w:hanging="360"/>
      </w:pPr>
      <w:rPr>
        <w:rFonts w:ascii="Courier New" w:hAnsi="Courier New" w:cs="Courier New" w:hint="default"/>
      </w:rPr>
    </w:lvl>
    <w:lvl w:ilvl="2" w:tplc="376C770C" w:tentative="1">
      <w:start w:val="1"/>
      <w:numFmt w:val="bullet"/>
      <w:lvlText w:val=""/>
      <w:lvlJc w:val="left"/>
      <w:pPr>
        <w:ind w:left="2160" w:hanging="360"/>
      </w:pPr>
      <w:rPr>
        <w:rFonts w:ascii="Wingdings" w:hAnsi="Wingdings" w:hint="default"/>
      </w:rPr>
    </w:lvl>
    <w:lvl w:ilvl="3" w:tplc="A2AC52AE" w:tentative="1">
      <w:start w:val="1"/>
      <w:numFmt w:val="bullet"/>
      <w:lvlText w:val=""/>
      <w:lvlJc w:val="left"/>
      <w:pPr>
        <w:ind w:left="2880" w:hanging="360"/>
      </w:pPr>
      <w:rPr>
        <w:rFonts w:ascii="Symbol" w:hAnsi="Symbol" w:hint="default"/>
      </w:rPr>
    </w:lvl>
    <w:lvl w:ilvl="4" w:tplc="5A6C54FC" w:tentative="1">
      <w:start w:val="1"/>
      <w:numFmt w:val="bullet"/>
      <w:lvlText w:val="o"/>
      <w:lvlJc w:val="left"/>
      <w:pPr>
        <w:ind w:left="3600" w:hanging="360"/>
      </w:pPr>
      <w:rPr>
        <w:rFonts w:ascii="Courier New" w:hAnsi="Courier New" w:cs="Courier New" w:hint="default"/>
      </w:rPr>
    </w:lvl>
    <w:lvl w:ilvl="5" w:tplc="97DA2B18" w:tentative="1">
      <w:start w:val="1"/>
      <w:numFmt w:val="bullet"/>
      <w:lvlText w:val=""/>
      <w:lvlJc w:val="left"/>
      <w:pPr>
        <w:ind w:left="4320" w:hanging="360"/>
      </w:pPr>
      <w:rPr>
        <w:rFonts w:ascii="Wingdings" w:hAnsi="Wingdings" w:hint="default"/>
      </w:rPr>
    </w:lvl>
    <w:lvl w:ilvl="6" w:tplc="BB146274" w:tentative="1">
      <w:start w:val="1"/>
      <w:numFmt w:val="bullet"/>
      <w:lvlText w:val=""/>
      <w:lvlJc w:val="left"/>
      <w:pPr>
        <w:ind w:left="5040" w:hanging="360"/>
      </w:pPr>
      <w:rPr>
        <w:rFonts w:ascii="Symbol" w:hAnsi="Symbol" w:hint="default"/>
      </w:rPr>
    </w:lvl>
    <w:lvl w:ilvl="7" w:tplc="569059CE" w:tentative="1">
      <w:start w:val="1"/>
      <w:numFmt w:val="bullet"/>
      <w:lvlText w:val="o"/>
      <w:lvlJc w:val="left"/>
      <w:pPr>
        <w:ind w:left="5760" w:hanging="360"/>
      </w:pPr>
      <w:rPr>
        <w:rFonts w:ascii="Courier New" w:hAnsi="Courier New" w:cs="Courier New" w:hint="default"/>
      </w:rPr>
    </w:lvl>
    <w:lvl w:ilvl="8" w:tplc="B7024776" w:tentative="1">
      <w:start w:val="1"/>
      <w:numFmt w:val="bullet"/>
      <w:lvlText w:val=""/>
      <w:lvlJc w:val="left"/>
      <w:pPr>
        <w:ind w:left="6480" w:hanging="360"/>
      </w:pPr>
      <w:rPr>
        <w:rFonts w:ascii="Wingdings" w:hAnsi="Wingdings" w:hint="default"/>
      </w:rPr>
    </w:lvl>
  </w:abstractNum>
  <w:abstractNum w:abstractNumId="12" w15:restartNumberingAfterBreak="0">
    <w:nsid w:val="683A4897"/>
    <w:multiLevelType w:val="hybridMultilevel"/>
    <w:tmpl w:val="38162580"/>
    <w:lvl w:ilvl="0" w:tplc="16F2AC4C">
      <w:start w:val="1"/>
      <w:numFmt w:val="bullet"/>
      <w:lvlText w:val=""/>
      <w:lvlJc w:val="left"/>
      <w:pPr>
        <w:ind w:left="720" w:hanging="360"/>
      </w:pPr>
      <w:rPr>
        <w:rFonts w:ascii="Symbol" w:hAnsi="Symbol" w:hint="default"/>
      </w:rPr>
    </w:lvl>
    <w:lvl w:ilvl="1" w:tplc="64769760" w:tentative="1">
      <w:start w:val="1"/>
      <w:numFmt w:val="bullet"/>
      <w:lvlText w:val="o"/>
      <w:lvlJc w:val="left"/>
      <w:pPr>
        <w:ind w:left="1440" w:hanging="360"/>
      </w:pPr>
      <w:rPr>
        <w:rFonts w:ascii="Courier New" w:hAnsi="Courier New" w:cs="Courier New" w:hint="default"/>
      </w:rPr>
    </w:lvl>
    <w:lvl w:ilvl="2" w:tplc="B3C03C72" w:tentative="1">
      <w:start w:val="1"/>
      <w:numFmt w:val="bullet"/>
      <w:lvlText w:val=""/>
      <w:lvlJc w:val="left"/>
      <w:pPr>
        <w:ind w:left="2160" w:hanging="360"/>
      </w:pPr>
      <w:rPr>
        <w:rFonts w:ascii="Wingdings" w:hAnsi="Wingdings" w:hint="default"/>
      </w:rPr>
    </w:lvl>
    <w:lvl w:ilvl="3" w:tplc="6F28C922" w:tentative="1">
      <w:start w:val="1"/>
      <w:numFmt w:val="bullet"/>
      <w:lvlText w:val=""/>
      <w:lvlJc w:val="left"/>
      <w:pPr>
        <w:ind w:left="2880" w:hanging="360"/>
      </w:pPr>
      <w:rPr>
        <w:rFonts w:ascii="Symbol" w:hAnsi="Symbol" w:hint="default"/>
      </w:rPr>
    </w:lvl>
    <w:lvl w:ilvl="4" w:tplc="90BC24AA" w:tentative="1">
      <w:start w:val="1"/>
      <w:numFmt w:val="bullet"/>
      <w:lvlText w:val="o"/>
      <w:lvlJc w:val="left"/>
      <w:pPr>
        <w:ind w:left="3600" w:hanging="360"/>
      </w:pPr>
      <w:rPr>
        <w:rFonts w:ascii="Courier New" w:hAnsi="Courier New" w:cs="Courier New" w:hint="default"/>
      </w:rPr>
    </w:lvl>
    <w:lvl w:ilvl="5" w:tplc="0D84CDF0" w:tentative="1">
      <w:start w:val="1"/>
      <w:numFmt w:val="bullet"/>
      <w:lvlText w:val=""/>
      <w:lvlJc w:val="left"/>
      <w:pPr>
        <w:ind w:left="4320" w:hanging="360"/>
      </w:pPr>
      <w:rPr>
        <w:rFonts w:ascii="Wingdings" w:hAnsi="Wingdings" w:hint="default"/>
      </w:rPr>
    </w:lvl>
    <w:lvl w:ilvl="6" w:tplc="2F8C70D4" w:tentative="1">
      <w:start w:val="1"/>
      <w:numFmt w:val="bullet"/>
      <w:lvlText w:val=""/>
      <w:lvlJc w:val="left"/>
      <w:pPr>
        <w:ind w:left="5040" w:hanging="360"/>
      </w:pPr>
      <w:rPr>
        <w:rFonts w:ascii="Symbol" w:hAnsi="Symbol" w:hint="default"/>
      </w:rPr>
    </w:lvl>
    <w:lvl w:ilvl="7" w:tplc="E21A9446" w:tentative="1">
      <w:start w:val="1"/>
      <w:numFmt w:val="bullet"/>
      <w:lvlText w:val="o"/>
      <w:lvlJc w:val="left"/>
      <w:pPr>
        <w:ind w:left="5760" w:hanging="360"/>
      </w:pPr>
      <w:rPr>
        <w:rFonts w:ascii="Courier New" w:hAnsi="Courier New" w:cs="Courier New" w:hint="default"/>
      </w:rPr>
    </w:lvl>
    <w:lvl w:ilvl="8" w:tplc="B50AEC94" w:tentative="1">
      <w:start w:val="1"/>
      <w:numFmt w:val="bullet"/>
      <w:lvlText w:val=""/>
      <w:lvlJc w:val="left"/>
      <w:pPr>
        <w:ind w:left="6480" w:hanging="360"/>
      </w:pPr>
      <w:rPr>
        <w:rFonts w:ascii="Wingdings" w:hAnsi="Wingdings" w:hint="default"/>
      </w:rPr>
    </w:lvl>
  </w:abstractNum>
  <w:abstractNum w:abstractNumId="13" w15:restartNumberingAfterBreak="0">
    <w:nsid w:val="6990192B"/>
    <w:multiLevelType w:val="hybridMultilevel"/>
    <w:tmpl w:val="93C2FC16"/>
    <w:lvl w:ilvl="0" w:tplc="BB682932">
      <w:start w:val="1"/>
      <w:numFmt w:val="bullet"/>
      <w:lvlText w:val=""/>
      <w:lvlJc w:val="left"/>
      <w:pPr>
        <w:ind w:left="720" w:hanging="360"/>
      </w:pPr>
      <w:rPr>
        <w:rFonts w:ascii="Symbol" w:hAnsi="Symbol" w:hint="default"/>
      </w:rPr>
    </w:lvl>
    <w:lvl w:ilvl="1" w:tplc="ED0442B0">
      <w:start w:val="1"/>
      <w:numFmt w:val="bullet"/>
      <w:lvlText w:val=""/>
      <w:lvlJc w:val="left"/>
      <w:pPr>
        <w:ind w:left="1440" w:hanging="360"/>
      </w:pPr>
      <w:rPr>
        <w:rFonts w:ascii="Symbol" w:hAnsi="Symbol" w:hint="default"/>
      </w:rPr>
    </w:lvl>
    <w:lvl w:ilvl="2" w:tplc="DFDA44F0" w:tentative="1">
      <w:start w:val="1"/>
      <w:numFmt w:val="bullet"/>
      <w:lvlText w:val=""/>
      <w:lvlJc w:val="left"/>
      <w:pPr>
        <w:ind w:left="2160" w:hanging="360"/>
      </w:pPr>
      <w:rPr>
        <w:rFonts w:ascii="Wingdings" w:hAnsi="Wingdings" w:hint="default"/>
      </w:rPr>
    </w:lvl>
    <w:lvl w:ilvl="3" w:tplc="01905D18" w:tentative="1">
      <w:start w:val="1"/>
      <w:numFmt w:val="bullet"/>
      <w:lvlText w:val=""/>
      <w:lvlJc w:val="left"/>
      <w:pPr>
        <w:ind w:left="2880" w:hanging="360"/>
      </w:pPr>
      <w:rPr>
        <w:rFonts w:ascii="Symbol" w:hAnsi="Symbol" w:hint="default"/>
      </w:rPr>
    </w:lvl>
    <w:lvl w:ilvl="4" w:tplc="D69EEF14" w:tentative="1">
      <w:start w:val="1"/>
      <w:numFmt w:val="bullet"/>
      <w:lvlText w:val="o"/>
      <w:lvlJc w:val="left"/>
      <w:pPr>
        <w:ind w:left="3600" w:hanging="360"/>
      </w:pPr>
      <w:rPr>
        <w:rFonts w:ascii="Courier New" w:hAnsi="Courier New" w:cs="Courier New" w:hint="default"/>
      </w:rPr>
    </w:lvl>
    <w:lvl w:ilvl="5" w:tplc="840C3A56" w:tentative="1">
      <w:start w:val="1"/>
      <w:numFmt w:val="bullet"/>
      <w:lvlText w:val=""/>
      <w:lvlJc w:val="left"/>
      <w:pPr>
        <w:ind w:left="4320" w:hanging="360"/>
      </w:pPr>
      <w:rPr>
        <w:rFonts w:ascii="Wingdings" w:hAnsi="Wingdings" w:hint="default"/>
      </w:rPr>
    </w:lvl>
    <w:lvl w:ilvl="6" w:tplc="46883000" w:tentative="1">
      <w:start w:val="1"/>
      <w:numFmt w:val="bullet"/>
      <w:lvlText w:val=""/>
      <w:lvlJc w:val="left"/>
      <w:pPr>
        <w:ind w:left="5040" w:hanging="360"/>
      </w:pPr>
      <w:rPr>
        <w:rFonts w:ascii="Symbol" w:hAnsi="Symbol" w:hint="default"/>
      </w:rPr>
    </w:lvl>
    <w:lvl w:ilvl="7" w:tplc="E4DEAF96" w:tentative="1">
      <w:start w:val="1"/>
      <w:numFmt w:val="bullet"/>
      <w:lvlText w:val="o"/>
      <w:lvlJc w:val="left"/>
      <w:pPr>
        <w:ind w:left="5760" w:hanging="360"/>
      </w:pPr>
      <w:rPr>
        <w:rFonts w:ascii="Courier New" w:hAnsi="Courier New" w:cs="Courier New" w:hint="default"/>
      </w:rPr>
    </w:lvl>
    <w:lvl w:ilvl="8" w:tplc="9CD0789C" w:tentative="1">
      <w:start w:val="1"/>
      <w:numFmt w:val="bullet"/>
      <w:lvlText w:val=""/>
      <w:lvlJc w:val="left"/>
      <w:pPr>
        <w:ind w:left="6480" w:hanging="360"/>
      </w:pPr>
      <w:rPr>
        <w:rFonts w:ascii="Wingdings" w:hAnsi="Wingdings" w:hint="default"/>
      </w:rPr>
    </w:lvl>
  </w:abstractNum>
  <w:abstractNum w:abstractNumId="14" w15:restartNumberingAfterBreak="0">
    <w:nsid w:val="6E2C66E1"/>
    <w:multiLevelType w:val="hybridMultilevel"/>
    <w:tmpl w:val="25AA4966"/>
    <w:lvl w:ilvl="0" w:tplc="34C84E1A">
      <w:start w:val="1"/>
      <w:numFmt w:val="bullet"/>
      <w:lvlText w:val=""/>
      <w:lvlJc w:val="left"/>
      <w:pPr>
        <w:ind w:left="720" w:hanging="360"/>
      </w:pPr>
      <w:rPr>
        <w:rFonts w:ascii="Symbol" w:hAnsi="Symbol" w:hint="default"/>
      </w:rPr>
    </w:lvl>
    <w:lvl w:ilvl="1" w:tplc="BE4E4A76">
      <w:start w:val="1"/>
      <w:numFmt w:val="bullet"/>
      <w:lvlText w:val=""/>
      <w:lvlJc w:val="left"/>
      <w:pPr>
        <w:ind w:left="1440" w:hanging="360"/>
      </w:pPr>
      <w:rPr>
        <w:rFonts w:ascii="Wingdings" w:hAnsi="Wingdings" w:hint="default"/>
      </w:rPr>
    </w:lvl>
    <w:lvl w:ilvl="2" w:tplc="24763E7A" w:tentative="1">
      <w:start w:val="1"/>
      <w:numFmt w:val="bullet"/>
      <w:lvlText w:val=""/>
      <w:lvlJc w:val="left"/>
      <w:pPr>
        <w:ind w:left="2160" w:hanging="360"/>
      </w:pPr>
      <w:rPr>
        <w:rFonts w:ascii="Wingdings" w:hAnsi="Wingdings" w:hint="default"/>
      </w:rPr>
    </w:lvl>
    <w:lvl w:ilvl="3" w:tplc="260CDDF6" w:tentative="1">
      <w:start w:val="1"/>
      <w:numFmt w:val="bullet"/>
      <w:lvlText w:val=""/>
      <w:lvlJc w:val="left"/>
      <w:pPr>
        <w:ind w:left="2880" w:hanging="360"/>
      </w:pPr>
      <w:rPr>
        <w:rFonts w:ascii="Symbol" w:hAnsi="Symbol" w:hint="default"/>
      </w:rPr>
    </w:lvl>
    <w:lvl w:ilvl="4" w:tplc="E2BCE1DA" w:tentative="1">
      <w:start w:val="1"/>
      <w:numFmt w:val="bullet"/>
      <w:lvlText w:val="o"/>
      <w:lvlJc w:val="left"/>
      <w:pPr>
        <w:ind w:left="3600" w:hanging="360"/>
      </w:pPr>
      <w:rPr>
        <w:rFonts w:ascii="Courier New" w:hAnsi="Courier New" w:cs="Courier New" w:hint="default"/>
      </w:rPr>
    </w:lvl>
    <w:lvl w:ilvl="5" w:tplc="FE302E7C" w:tentative="1">
      <w:start w:val="1"/>
      <w:numFmt w:val="bullet"/>
      <w:lvlText w:val=""/>
      <w:lvlJc w:val="left"/>
      <w:pPr>
        <w:ind w:left="4320" w:hanging="360"/>
      </w:pPr>
      <w:rPr>
        <w:rFonts w:ascii="Wingdings" w:hAnsi="Wingdings" w:hint="default"/>
      </w:rPr>
    </w:lvl>
    <w:lvl w:ilvl="6" w:tplc="9BAE0898" w:tentative="1">
      <w:start w:val="1"/>
      <w:numFmt w:val="bullet"/>
      <w:lvlText w:val=""/>
      <w:lvlJc w:val="left"/>
      <w:pPr>
        <w:ind w:left="5040" w:hanging="360"/>
      </w:pPr>
      <w:rPr>
        <w:rFonts w:ascii="Symbol" w:hAnsi="Symbol" w:hint="default"/>
      </w:rPr>
    </w:lvl>
    <w:lvl w:ilvl="7" w:tplc="ED848DDE" w:tentative="1">
      <w:start w:val="1"/>
      <w:numFmt w:val="bullet"/>
      <w:lvlText w:val="o"/>
      <w:lvlJc w:val="left"/>
      <w:pPr>
        <w:ind w:left="5760" w:hanging="360"/>
      </w:pPr>
      <w:rPr>
        <w:rFonts w:ascii="Courier New" w:hAnsi="Courier New" w:cs="Courier New" w:hint="default"/>
      </w:rPr>
    </w:lvl>
    <w:lvl w:ilvl="8" w:tplc="E362CE32" w:tentative="1">
      <w:start w:val="1"/>
      <w:numFmt w:val="bullet"/>
      <w:lvlText w:val=""/>
      <w:lvlJc w:val="left"/>
      <w:pPr>
        <w:ind w:left="6480" w:hanging="360"/>
      </w:pPr>
      <w:rPr>
        <w:rFonts w:ascii="Wingdings" w:hAnsi="Wingdings" w:hint="default"/>
      </w:rPr>
    </w:lvl>
  </w:abstractNum>
  <w:abstractNum w:abstractNumId="15" w15:restartNumberingAfterBreak="0">
    <w:nsid w:val="7FF47FD9"/>
    <w:multiLevelType w:val="multilevel"/>
    <w:tmpl w:val="DEE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8"/>
  </w:num>
  <w:num w:numId="6">
    <w:abstractNumId w:val="2"/>
  </w:num>
  <w:num w:numId="7">
    <w:abstractNumId w:val="4"/>
  </w:num>
  <w:num w:numId="8">
    <w:abstractNumId w:val="6"/>
  </w:num>
  <w:num w:numId="9">
    <w:abstractNumId w:val="7"/>
  </w:num>
  <w:num w:numId="10">
    <w:abstractNumId w:val="12"/>
  </w:num>
  <w:num w:numId="11">
    <w:abstractNumId w:val="15"/>
  </w:num>
  <w:num w:numId="12">
    <w:abstractNumId w:val="14"/>
  </w:num>
  <w:num w:numId="13">
    <w:abstractNumId w:val="11"/>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F9"/>
    <w:rsid w:val="000138F9"/>
    <w:rsid w:val="00191674"/>
    <w:rsid w:val="0033298E"/>
    <w:rsid w:val="003D48B0"/>
    <w:rsid w:val="006758B1"/>
    <w:rsid w:val="00A87757"/>
    <w:rsid w:val="00AA0070"/>
    <w:rsid w:val="00D26F51"/>
    <w:rsid w:val="00D9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A1A6C"/>
  <w15:docId w15:val="{A186890C-26BA-45D2-8149-ED883B06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57"/>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paragraph" w:styleId="Heading4">
    <w:name w:val="heading 4"/>
    <w:basedOn w:val="Normal"/>
    <w:next w:val="Normal"/>
    <w:link w:val="Heading4Char"/>
    <w:unhideWhenUsed/>
    <w:qFormat/>
    <w:rsid w:val="00162A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rsid w:val="00C07857"/>
    <w:pPr>
      <w:tabs>
        <w:tab w:val="center" w:pos="4153"/>
        <w:tab w:val="right" w:pos="8306"/>
      </w:tabs>
    </w:pPr>
  </w:style>
  <w:style w:type="character" w:styleId="Hyperlink">
    <w:name w:val="Hyperlink"/>
    <w:basedOn w:val="DefaultParagraphFont"/>
    <w:uiPriority w:val="99"/>
    <w:rsid w:val="00C07857"/>
    <w:rPr>
      <w:color w:val="0000FF"/>
      <w:u w:val="single"/>
    </w:rPr>
  </w:style>
  <w:style w:type="paragraph" w:styleId="NormalWeb">
    <w:name w:val="Normal (Web)"/>
    <w:basedOn w:val="Normal"/>
    <w:uiPriority w:val="99"/>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basedOn w:val="DefaultParagraphFont"/>
    <w:rsid w:val="008414AC"/>
    <w:rPr>
      <w:color w:val="800080"/>
      <w:u w:val="single"/>
    </w:rPr>
  </w:style>
  <w:style w:type="character" w:styleId="CommentReference">
    <w:name w:val="annotation reference"/>
    <w:basedOn w:val="DefaultParagraphFont"/>
    <w:semiHidden/>
    <w:rsid w:val="00D542B8"/>
    <w:rPr>
      <w:sz w:val="16"/>
      <w:szCs w:val="16"/>
    </w:rPr>
  </w:style>
  <w:style w:type="paragraph" w:styleId="CommentText">
    <w:name w:val="annotation text"/>
    <w:basedOn w:val="Normal"/>
    <w:semiHidden/>
    <w:rsid w:val="00D542B8"/>
    <w:rPr>
      <w:sz w:val="20"/>
    </w:rPr>
  </w:style>
  <w:style w:type="paragraph" w:styleId="CommentSubject">
    <w:name w:val="annotation subject"/>
    <w:basedOn w:val="CommentText"/>
    <w:next w:val="CommentText"/>
    <w:semiHidden/>
    <w:rsid w:val="00D542B8"/>
    <w:rPr>
      <w:b/>
      <w:bCs/>
    </w:rPr>
  </w:style>
  <w:style w:type="table" w:styleId="TableGrid">
    <w:name w:val="Table Grid"/>
    <w:basedOn w:val="TableNormal"/>
    <w:rsid w:val="0075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93A88"/>
    <w:rPr>
      <w:rFonts w:ascii="Calibri" w:eastAsia="Calibri" w:hAnsi="Calibri"/>
      <w:sz w:val="20"/>
    </w:rPr>
  </w:style>
  <w:style w:type="character" w:customStyle="1" w:styleId="FootnoteTextChar">
    <w:name w:val="Footnote Text Char"/>
    <w:basedOn w:val="DefaultParagraphFont"/>
    <w:link w:val="FootnoteText"/>
    <w:uiPriority w:val="99"/>
    <w:rsid w:val="00D93A88"/>
    <w:rPr>
      <w:rFonts w:ascii="Calibri" w:eastAsia="Calibri" w:hAnsi="Calibri"/>
      <w:lang w:eastAsia="en-US"/>
    </w:rPr>
  </w:style>
  <w:style w:type="character" w:styleId="FootnoteReference">
    <w:name w:val="footnote reference"/>
    <w:uiPriority w:val="99"/>
    <w:unhideWhenUsed/>
    <w:rsid w:val="00D93A88"/>
    <w:rPr>
      <w:vertAlign w:val="superscript"/>
    </w:rPr>
  </w:style>
  <w:style w:type="character" w:customStyle="1" w:styleId="Heading4Char">
    <w:name w:val="Heading 4 Char"/>
    <w:basedOn w:val="DefaultParagraphFont"/>
    <w:link w:val="Heading4"/>
    <w:rsid w:val="00162AFC"/>
    <w:rPr>
      <w:rFonts w:asciiTheme="majorHAnsi" w:eastAsiaTheme="majorEastAsia" w:hAnsiTheme="majorHAnsi" w:cstheme="majorBidi"/>
      <w:b/>
      <w:bCs/>
      <w:i/>
      <w:iCs/>
      <w:color w:val="4F81BD" w:themeColor="accent1"/>
      <w:sz w:val="22"/>
      <w:lang w:eastAsia="en-US"/>
    </w:rPr>
  </w:style>
  <w:style w:type="character" w:styleId="Strong">
    <w:name w:val="Strong"/>
    <w:basedOn w:val="DefaultParagraphFont"/>
    <w:uiPriority w:val="22"/>
    <w:qFormat/>
    <w:rsid w:val="00162AFC"/>
    <w:rPr>
      <w:b/>
      <w:bCs/>
    </w:rPr>
  </w:style>
  <w:style w:type="paragraph" w:styleId="ListParagraph">
    <w:name w:val="List Paragraph"/>
    <w:basedOn w:val="Normal"/>
    <w:uiPriority w:val="34"/>
    <w:qFormat/>
    <w:rsid w:val="00C522D3"/>
    <w:pPr>
      <w:spacing w:after="200" w:line="276"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0215A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00512">
      <w:bodyDiv w:val="1"/>
      <w:marLeft w:val="0"/>
      <w:marRight w:val="0"/>
      <w:marTop w:val="0"/>
      <w:marBottom w:val="0"/>
      <w:divBdr>
        <w:top w:val="none" w:sz="0" w:space="0" w:color="auto"/>
        <w:left w:val="none" w:sz="0" w:space="0" w:color="auto"/>
        <w:bottom w:val="none" w:sz="0" w:space="0" w:color="auto"/>
        <w:right w:val="none" w:sz="0" w:space="0" w:color="auto"/>
      </w:divBdr>
    </w:div>
    <w:div w:id="14775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llyw.cymru/cysylltu-pharu-data-hysbysiad-preifatrwydd"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Talkchildcare@gov.wale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hyperlink" Target="http://www.ico.gov.uk"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gov.wales/statistics-and-research/?topic=People+and+communities&amp;lang=en" TargetMode="External" Id="rId10" /><Relationship Type="http://schemas.openxmlformats.org/officeDocument/2006/relationships/styles" Target="styles.xml" Id="rId4" /><Relationship Type="http://schemas.openxmlformats.org/officeDocument/2006/relationships/hyperlink" Target="http://www.scotland.gov.uk/Topics/Statistics/Browse/Children/PubChildrenLookedAfter" TargetMode="External" Id="rId9" /><Relationship Type="http://schemas.openxmlformats.org/officeDocument/2006/relationships/header" Target="header1.xml" Id="rId14" /><Relationship Type="http://schemas.openxmlformats.org/officeDocument/2006/relationships/customXml" Target="/customXML/item3.xml" Id="R7de790a93e03464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A26002671</value>
    </field>
    <field name="Objective-Title">
      <value order="0">PN00000189 - Privacy Notice (V1-Cym) - CYNNIG GOFAL PLANT</value>
    </field>
    <field name="Objective-Description">
      <value order="0"/>
    </field>
    <field name="Objective-CreationStamp">
      <value order="0">2019-04-18T14:01:11Z</value>
    </field>
    <field name="Objective-IsApproved">
      <value order="0">false</value>
    </field>
    <field name="Objective-IsPublished">
      <value order="0">true</value>
    </field>
    <field name="Objective-DatePublished">
      <value order="0">2019-05-13T15:13:08Z</value>
    </field>
    <field name="Objective-ModificationStamp">
      <value order="0">2019-05-13T15:13:27Z</value>
    </field>
    <field name="Objective-Owner">
      <value order="0">Morrison, Katrina (KAS)</value>
    </field>
    <field name="Objective-Path">
      <value order="0">Objective Global Folder:Business File Plan:Health &amp; Social Services (HSS):Health &amp; Social Services (HSS) - KAS - Social Research &amp; Information Division:1 - Save:Information Rights Unit:Information Management Division - Information Rights Unit:General Data Protection Regulation (GDPR):# Privacy Notice Register:Privacy Notices - Welsh Government - 2018-2022:PN00000189 - Documentation - Childcare Offer - Privacy Notice </value>
    </field>
    <field name="Objective-Parent">
      <value order="0">PN00000189 - Documentation - Childcare Offer - Privacy Notice </value>
    </field>
    <field name="Objective-State">
      <value order="0">Published</value>
    </field>
    <field name="Objective-VersionId">
      <value order="0">vA52092399</value>
    </field>
    <field name="Objective-Version">
      <value order="0">4.0</value>
    </field>
    <field name="Objective-VersionNumber">
      <value order="0">5</value>
    </field>
    <field name="Objective-VersionComment">
      <value order="0"/>
    </field>
    <field name="Objective-FileNumber">
      <value order="0">qA1364317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24278A1-BE3B-435F-9369-C39B766F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1712</Words>
  <Characters>9759</Characters>
  <Application>Microsoft Office Word</Application>
  <DocSecurity>0</DocSecurity>
  <Lines>81</Lines>
  <Paragraphs>22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Morrison, Katrina (KAS)</cp:lastModifiedBy>
  <cp:revision>7</cp:revision>
  <cp:lastPrinted>2011-06-07T08:38:00Z</cp:lastPrinted>
  <dcterms:created xsi:type="dcterms:W3CDTF">2019-04-10T09:46:00Z</dcterms:created>
  <dcterms:modified xsi:type="dcterms:W3CDTF">2019-05-13T15:13:00Z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2019-04-18T14:01:23Z</vt:filetime>
  </property>
  <property fmtid="{D5CDD505-2E9C-101B-9397-08002B2CF9AE}" pid="9" name="Objective-Date Acquired">
    <vt:lpwstr/>
  </property>
  <property fmtid="{D5CDD505-2E9C-101B-9397-08002B2CF9AE}" pid="10" name="Objective-Date Acquired [system]">
    <vt:lpwstr/>
  </property>
  <property fmtid="{D5CDD505-2E9C-101B-9397-08002B2CF9AE}" pid="11" name="Objective-DatePublished">
    <vt:filetime>2019-05-13T15:13:08Z</vt:filetime>
  </property>
  <property fmtid="{D5CDD505-2E9C-101B-9397-08002B2CF9AE}" pid="12" name="Objective-Description">
    <vt:lpwstr/>
  </property>
  <property fmtid="{D5CDD505-2E9C-101B-9397-08002B2CF9AE}" pid="13" name="Objective-FileNumber">
    <vt:lpwstr>qA1364317</vt:lpwstr>
  </property>
  <property fmtid="{D5CDD505-2E9C-101B-9397-08002B2CF9AE}" pid="14" name="Objective-Id">
    <vt:lpwstr>A26002671</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2019-05-13T15:13:27Z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Morrison, Katrina (KAS)</vt:lpwstr>
  </property>
  <property fmtid="{D5CDD505-2E9C-101B-9397-08002B2CF9AE}" pid="23" name="Objective-Parent">
    <vt:lpwstr>PN00000189 - Documentation - Childcare Offer - Privacy Notice </vt:lpwstr>
  </property>
  <property fmtid="{D5CDD505-2E9C-101B-9397-08002B2CF9AE}" pid="24" name="Objective-Path">
    <vt:lpwstr>Objective Global Folder:Business File Plan:Health &amp; Social Services (HSS):Health &amp; Social Services (HSS) - KAS - Social Research &amp; Information Division:1 - Save:Information Rights Unit:Information Management Division - Information Rights Unit:General Data Protection Regulation (GDPR):# Privacy Notice Register:Privacy Notices - Welsh Government - 2018-2022:PN00000189 - Documentation - Childcare Offer - Privacy Notice :</vt:lpwstr>
  </property>
  <property fmtid="{D5CDD505-2E9C-101B-9397-08002B2CF9AE}" pid="25" name="Objective-State">
    <vt:lpwstr>Published</vt:lpwstr>
  </property>
  <property fmtid="{D5CDD505-2E9C-101B-9397-08002B2CF9AE}" pid="26" name="Objective-Title">
    <vt:lpwstr>PN00000189 - Privacy Notice (V1-Cym) - CYNNIG GOFAL PLANT</vt:lpwstr>
  </property>
  <property fmtid="{D5CDD505-2E9C-101B-9397-08002B2CF9AE}" pid="27" name="Objective-Version">
    <vt:lpwstr>4.0</vt:lpwstr>
  </property>
  <property fmtid="{D5CDD505-2E9C-101B-9397-08002B2CF9AE}" pid="28" name="Objective-VersionComment">
    <vt:lpwstr/>
  </property>
  <property fmtid="{D5CDD505-2E9C-101B-9397-08002B2CF9AE}" pid="29" name="Objective-VersionId">
    <vt:lpwstr>vA52092399</vt:lpwstr>
  </property>
  <property fmtid="{D5CDD505-2E9C-101B-9397-08002B2CF9AE}" pid="30" name="Objective-VersionNumber">
    <vt:r8>5</vt:r8>
  </property>
  <property fmtid="{D5CDD505-2E9C-101B-9397-08002B2CF9AE}" pid="31" name="Objective-What to Keep">
    <vt:lpwstr>No</vt:lpwstr>
  </property>
  <property fmtid="{D5CDD505-2E9C-101B-9397-08002B2CF9AE}" pid="32" name="Objective-What to Keep [system]">
    <vt:lpwstr>No</vt:lpwstr>
  </property>
</Properties>
</file>